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12758" w:tblpY="11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696"/>
      </w:tblGrid>
      <w:tr w:rsidR="00315E15" w:rsidRPr="00315E15" w14:paraId="6F727159" w14:textId="77777777" w:rsidTr="0073479D">
        <w:tc>
          <w:tcPr>
            <w:tcW w:w="3227" w:type="dxa"/>
            <w:shd w:val="clear" w:color="auto" w:fill="auto"/>
          </w:tcPr>
          <w:p w14:paraId="14346B20" w14:textId="77777777" w:rsidR="00315E15" w:rsidRPr="00315E15" w:rsidRDefault="00315E15" w:rsidP="00315E15">
            <w:pPr>
              <w:jc w:val="center"/>
              <w:rPr>
                <w:bCs/>
                <w:sz w:val="28"/>
                <w:szCs w:val="28"/>
              </w:rPr>
            </w:pPr>
            <w:r w:rsidRPr="00315E15">
              <w:rPr>
                <w:rFonts w:hint="eastAsia"/>
                <w:bCs/>
                <w:sz w:val="28"/>
                <w:szCs w:val="28"/>
              </w:rPr>
              <w:t>日程</w:t>
            </w:r>
          </w:p>
        </w:tc>
        <w:tc>
          <w:tcPr>
            <w:tcW w:w="6696" w:type="dxa"/>
            <w:shd w:val="clear" w:color="auto" w:fill="auto"/>
          </w:tcPr>
          <w:p w14:paraId="39FE64EB" w14:textId="77777777" w:rsidR="00315E15" w:rsidRPr="00315E15" w:rsidRDefault="00315E15" w:rsidP="00315E15">
            <w:pPr>
              <w:jc w:val="center"/>
              <w:rPr>
                <w:bCs/>
                <w:sz w:val="28"/>
                <w:szCs w:val="28"/>
              </w:rPr>
            </w:pPr>
            <w:r w:rsidRPr="00315E15">
              <w:rPr>
                <w:rFonts w:hint="eastAsia"/>
                <w:bCs/>
                <w:sz w:val="28"/>
                <w:szCs w:val="28"/>
              </w:rPr>
              <w:t>希望時間帯</w:t>
            </w:r>
          </w:p>
        </w:tc>
      </w:tr>
      <w:tr w:rsidR="00315E15" w:rsidRPr="00315E15" w14:paraId="6C482680" w14:textId="77777777" w:rsidTr="0073479D">
        <w:tc>
          <w:tcPr>
            <w:tcW w:w="3227" w:type="dxa"/>
            <w:shd w:val="clear" w:color="auto" w:fill="auto"/>
          </w:tcPr>
          <w:p w14:paraId="14734557" w14:textId="77777777" w:rsidR="00315E15" w:rsidRPr="00315E15" w:rsidRDefault="00315E15" w:rsidP="00315E15">
            <w:pPr>
              <w:rPr>
                <w:bCs/>
                <w:sz w:val="28"/>
                <w:szCs w:val="28"/>
              </w:rPr>
            </w:pPr>
            <w:r w:rsidRPr="00315E15">
              <w:rPr>
                <w:rFonts w:hint="eastAsia"/>
                <w:bCs/>
                <w:sz w:val="28"/>
                <w:szCs w:val="28"/>
              </w:rPr>
              <w:t>令和5年7月5日(水)</w:t>
            </w:r>
          </w:p>
        </w:tc>
        <w:tc>
          <w:tcPr>
            <w:tcW w:w="6696" w:type="dxa"/>
            <w:shd w:val="clear" w:color="auto" w:fill="auto"/>
          </w:tcPr>
          <w:p w14:paraId="2537E490" w14:textId="77777777" w:rsidR="00315E15" w:rsidRPr="00315E15" w:rsidRDefault="00315E15" w:rsidP="00315E15">
            <w:pPr>
              <w:rPr>
                <w:bCs/>
                <w:sz w:val="28"/>
                <w:szCs w:val="28"/>
              </w:rPr>
            </w:pPr>
            <w:r w:rsidRPr="00315E15">
              <w:rPr>
                <w:rFonts w:hint="eastAsia"/>
                <w:bCs/>
                <w:sz w:val="28"/>
                <w:szCs w:val="28"/>
              </w:rPr>
              <w:t>□10：00～　　□14：00～　　□18：00～</w:t>
            </w:r>
          </w:p>
        </w:tc>
      </w:tr>
      <w:tr w:rsidR="00315E15" w:rsidRPr="00315E15" w14:paraId="006D436A" w14:textId="77777777" w:rsidTr="0073479D">
        <w:tc>
          <w:tcPr>
            <w:tcW w:w="3227" w:type="dxa"/>
            <w:shd w:val="clear" w:color="auto" w:fill="auto"/>
          </w:tcPr>
          <w:p w14:paraId="26F9F390" w14:textId="77777777" w:rsidR="00315E15" w:rsidRPr="00315E15" w:rsidRDefault="00315E15" w:rsidP="00315E15">
            <w:pPr>
              <w:rPr>
                <w:bCs/>
                <w:sz w:val="28"/>
                <w:szCs w:val="28"/>
              </w:rPr>
            </w:pPr>
            <w:r w:rsidRPr="00315E15">
              <w:rPr>
                <w:rFonts w:hint="eastAsia"/>
                <w:bCs/>
                <w:sz w:val="28"/>
                <w:szCs w:val="28"/>
              </w:rPr>
              <w:t>令和5年7月6日(木)</w:t>
            </w:r>
          </w:p>
        </w:tc>
        <w:tc>
          <w:tcPr>
            <w:tcW w:w="6696" w:type="dxa"/>
            <w:shd w:val="clear" w:color="auto" w:fill="auto"/>
          </w:tcPr>
          <w:p w14:paraId="5E01A6EA" w14:textId="77777777" w:rsidR="00315E15" w:rsidRPr="00315E15" w:rsidRDefault="00315E15" w:rsidP="00315E15">
            <w:pPr>
              <w:rPr>
                <w:bCs/>
                <w:sz w:val="28"/>
                <w:szCs w:val="28"/>
              </w:rPr>
            </w:pPr>
            <w:r w:rsidRPr="00315E15">
              <w:rPr>
                <w:rFonts w:hint="eastAsia"/>
                <w:bCs/>
                <w:sz w:val="28"/>
                <w:szCs w:val="28"/>
              </w:rPr>
              <w:t>□10：00～　　□14：00～</w:t>
            </w:r>
          </w:p>
        </w:tc>
      </w:tr>
      <w:tr w:rsidR="00315E15" w:rsidRPr="00315E15" w14:paraId="049C17F9" w14:textId="77777777" w:rsidTr="0073479D">
        <w:tc>
          <w:tcPr>
            <w:tcW w:w="3227" w:type="dxa"/>
            <w:shd w:val="clear" w:color="auto" w:fill="auto"/>
          </w:tcPr>
          <w:p w14:paraId="7ABFFC44" w14:textId="77777777" w:rsidR="00315E15" w:rsidRPr="00315E15" w:rsidRDefault="00315E15" w:rsidP="00315E15">
            <w:pPr>
              <w:rPr>
                <w:bCs/>
                <w:sz w:val="28"/>
                <w:szCs w:val="28"/>
              </w:rPr>
            </w:pPr>
            <w:r w:rsidRPr="00315E15">
              <w:rPr>
                <w:rFonts w:hint="eastAsia"/>
                <w:bCs/>
                <w:sz w:val="28"/>
                <w:szCs w:val="28"/>
              </w:rPr>
              <w:t>その他</w:t>
            </w:r>
          </w:p>
        </w:tc>
        <w:tc>
          <w:tcPr>
            <w:tcW w:w="6696" w:type="dxa"/>
            <w:shd w:val="clear" w:color="auto" w:fill="auto"/>
          </w:tcPr>
          <w:p w14:paraId="323DB6D7" w14:textId="77777777" w:rsidR="00315E15" w:rsidRPr="00315E15" w:rsidRDefault="00315E15" w:rsidP="00315E15">
            <w:pPr>
              <w:rPr>
                <w:bCs/>
                <w:sz w:val="28"/>
                <w:szCs w:val="28"/>
              </w:rPr>
            </w:pPr>
            <w:r w:rsidRPr="00315E15">
              <w:rPr>
                <w:rFonts w:hint="eastAsia"/>
                <w:bCs/>
                <w:sz w:val="28"/>
                <w:szCs w:val="28"/>
              </w:rPr>
              <w:t>□</w:t>
            </w:r>
            <w:r w:rsidRPr="00315E15">
              <w:rPr>
                <w:rFonts w:hint="eastAsia"/>
                <w:bCs/>
              </w:rPr>
              <w:t>（7月7日～14日までに商工会へお越し下さい）</w:t>
            </w:r>
          </w:p>
        </w:tc>
      </w:tr>
    </w:tbl>
    <w:p w14:paraId="5A930458" w14:textId="434D81FE" w:rsidR="00315E15" w:rsidRPr="002E03FD" w:rsidRDefault="00315E15" w:rsidP="00315E15">
      <w:pPr>
        <w:jc w:val="center"/>
        <w:rPr>
          <w:b/>
          <w:sz w:val="28"/>
          <w:szCs w:val="28"/>
          <w:u w:val="thick"/>
        </w:rPr>
      </w:pPr>
      <w:r w:rsidRPr="002E03FD">
        <w:rPr>
          <w:rFonts w:hint="eastAsia"/>
          <w:b/>
          <w:sz w:val="28"/>
          <w:szCs w:val="28"/>
          <w:u w:val="thick"/>
        </w:rPr>
        <w:t>商品券取扱登録店申込書</w:t>
      </w:r>
    </w:p>
    <w:p w14:paraId="551A7F28" w14:textId="4E8B6627" w:rsidR="00315E15" w:rsidRPr="00315E15" w:rsidRDefault="00315E15" w:rsidP="00315E15">
      <w:pPr>
        <w:rPr>
          <w:rFonts w:hint="eastAsia"/>
          <w:b/>
          <w:u w:val="thick"/>
        </w:rPr>
      </w:pPr>
      <w:r w:rsidRPr="00315E15">
        <w:rPr>
          <w:rFonts w:hint="eastAsia"/>
          <w:noProof/>
          <w:sz w:val="22"/>
          <w:szCs w:val="22"/>
          <w:u w:val="thick"/>
        </w:rPr>
        <mc:AlternateContent>
          <mc:Choice Requires="wps">
            <w:drawing>
              <wp:anchor distT="0" distB="0" distL="114300" distR="114300" simplePos="0" relativeHeight="251659264" behindDoc="0" locked="0" layoutInCell="1" allowOverlap="1" wp14:anchorId="3E479103" wp14:editId="15141ED9">
                <wp:simplePos x="0" y="0"/>
                <wp:positionH relativeFrom="margin">
                  <wp:align>right</wp:align>
                </wp:positionH>
                <wp:positionV relativeFrom="paragraph">
                  <wp:posOffset>207010</wp:posOffset>
                </wp:positionV>
                <wp:extent cx="6629400" cy="762000"/>
                <wp:effectExtent l="0" t="0" r="19050" b="19050"/>
                <wp:wrapNone/>
                <wp:docPr id="162269784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E29F3" id="正方形/長方形 2" o:spid="_x0000_s1026" style="position:absolute;left:0;text-align:left;margin-left:470.8pt;margin-top:16.3pt;width:522pt;height:6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" filled="f">
                <v:textbox inset="5.85pt,.7pt,5.85pt,.7pt"/>
                <w10:wrap anchorx="margin"/>
              </v:rect>
            </w:pict>
          </mc:Fallback>
        </mc:AlternateContent>
      </w:r>
    </w:p>
    <w:p w14:paraId="748CFD8A" w14:textId="77777777" w:rsidR="00315E15" w:rsidRPr="00315E15" w:rsidRDefault="00315E15" w:rsidP="00315E15">
      <w:pPr>
        <w:rPr>
          <w:sz w:val="23"/>
          <w:szCs w:val="23"/>
        </w:rPr>
      </w:pPr>
      <w:r w:rsidRPr="00315E15">
        <w:rPr>
          <w:rFonts w:hint="eastAsia"/>
          <w:sz w:val="23"/>
          <w:szCs w:val="23"/>
        </w:rPr>
        <w:t>☆商品券事業は会員の皆様の多くの登録により商品券利用の幅が広がり、より利便性が高まります。</w:t>
      </w:r>
    </w:p>
    <w:p w14:paraId="5FE7996E" w14:textId="77777777" w:rsidR="00315E15" w:rsidRPr="00315E15" w:rsidRDefault="00315E15" w:rsidP="00315E15">
      <w:pPr>
        <w:rPr>
          <w:sz w:val="23"/>
          <w:szCs w:val="23"/>
        </w:rPr>
      </w:pPr>
      <w:r w:rsidRPr="00315E15">
        <w:rPr>
          <w:rFonts w:hint="eastAsia"/>
          <w:sz w:val="23"/>
          <w:szCs w:val="23"/>
        </w:rPr>
        <w:t>☆取扱店舗一覧に掲載されることで広告効果も期待できます。</w:t>
      </w:r>
    </w:p>
    <w:p w14:paraId="52F60C5E" w14:textId="353E2766" w:rsidR="00315E15" w:rsidRPr="00315E15" w:rsidRDefault="00315E15" w:rsidP="00315E15">
      <w:pPr>
        <w:rPr>
          <w:sz w:val="23"/>
          <w:szCs w:val="23"/>
        </w:rPr>
      </w:pPr>
      <w:r w:rsidRPr="00315E15">
        <w:rPr>
          <w:rFonts w:hint="eastAsia"/>
          <w:sz w:val="23"/>
          <w:szCs w:val="23"/>
        </w:rPr>
        <w:t>☆</w:t>
      </w:r>
      <w:bookmarkStart w:id="0" w:name="_Hlk43127025"/>
      <w:r w:rsidRPr="00315E15">
        <w:rPr>
          <w:rFonts w:hint="eastAsia"/>
          <w:sz w:val="23"/>
          <w:szCs w:val="23"/>
        </w:rPr>
        <w:t>全ての申込店より下記「誓約書」が入った本申込書を提出していただきます。</w:t>
      </w:r>
      <w:bookmarkEnd w:id="0"/>
    </w:p>
    <w:p w14:paraId="644E91D9" w14:textId="77777777" w:rsidR="00315E15" w:rsidRPr="00315E15" w:rsidRDefault="00315E15" w:rsidP="00315E15">
      <w:pPr>
        <w:rPr>
          <w:rFonts w:hint="eastAsia"/>
        </w:rPr>
      </w:pPr>
    </w:p>
    <w:p w14:paraId="7CEE5471" w14:textId="77777777" w:rsidR="00315E15" w:rsidRPr="00315E15" w:rsidRDefault="00315E15" w:rsidP="00315E15">
      <w:pPr>
        <w:jc w:val="right"/>
      </w:pPr>
      <w:r w:rsidRPr="00315E15">
        <w:rPr>
          <w:rFonts w:hint="eastAsia"/>
        </w:rPr>
        <w:t>令和　5年　　月　　日</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8"/>
        <w:gridCol w:w="6992"/>
      </w:tblGrid>
      <w:tr w:rsidR="00315E15" w:rsidRPr="00315E15" w14:paraId="5171AB55" w14:textId="77777777" w:rsidTr="00315E15">
        <w:tc>
          <w:tcPr>
            <w:tcW w:w="3498" w:type="dxa"/>
            <w:shd w:val="clear" w:color="auto" w:fill="auto"/>
          </w:tcPr>
          <w:p w14:paraId="5E2A605F" w14:textId="77777777" w:rsidR="00315E15" w:rsidRPr="00315E15" w:rsidRDefault="00315E15" w:rsidP="00315E15">
            <w:r w:rsidRPr="00315E15">
              <w:rPr>
                <w:rFonts w:hint="eastAsia"/>
              </w:rPr>
              <w:t>郵便番号</w:t>
            </w:r>
          </w:p>
        </w:tc>
        <w:tc>
          <w:tcPr>
            <w:tcW w:w="6992" w:type="dxa"/>
            <w:shd w:val="clear" w:color="auto" w:fill="auto"/>
          </w:tcPr>
          <w:p w14:paraId="1ABFF6F4" w14:textId="77777777" w:rsidR="00315E15" w:rsidRPr="00315E15" w:rsidRDefault="00315E15" w:rsidP="00315E15">
            <w:r w:rsidRPr="00315E15">
              <w:rPr>
                <w:rFonts w:hint="eastAsia"/>
              </w:rPr>
              <w:t>〒　　　-</w:t>
            </w:r>
          </w:p>
        </w:tc>
      </w:tr>
      <w:tr w:rsidR="00315E15" w:rsidRPr="00315E15" w14:paraId="50715F20" w14:textId="77777777" w:rsidTr="00315E15">
        <w:tc>
          <w:tcPr>
            <w:tcW w:w="3498" w:type="dxa"/>
            <w:shd w:val="clear" w:color="auto" w:fill="auto"/>
          </w:tcPr>
          <w:p w14:paraId="10C6BAAB" w14:textId="77777777" w:rsidR="00315E15" w:rsidRPr="00315E15" w:rsidRDefault="00315E15" w:rsidP="00315E15">
            <w:r w:rsidRPr="00315E15">
              <w:rPr>
                <w:rFonts w:hint="eastAsia"/>
              </w:rPr>
              <w:t>事業所住所(店舗所在地</w:t>
            </w:r>
            <w:r w:rsidRPr="00315E15">
              <w:t>)</w:t>
            </w:r>
          </w:p>
        </w:tc>
        <w:tc>
          <w:tcPr>
            <w:tcW w:w="6992" w:type="dxa"/>
            <w:shd w:val="clear" w:color="auto" w:fill="auto"/>
          </w:tcPr>
          <w:p w14:paraId="32F3DCFB" w14:textId="77777777" w:rsidR="00315E15" w:rsidRPr="00315E15" w:rsidRDefault="00315E15" w:rsidP="00315E15"/>
        </w:tc>
      </w:tr>
      <w:tr w:rsidR="00315E15" w:rsidRPr="00315E15" w14:paraId="3832902D" w14:textId="77777777" w:rsidTr="00315E15">
        <w:tc>
          <w:tcPr>
            <w:tcW w:w="3498" w:type="dxa"/>
            <w:shd w:val="clear" w:color="auto" w:fill="auto"/>
          </w:tcPr>
          <w:p w14:paraId="285B3594" w14:textId="77777777" w:rsidR="00315E15" w:rsidRPr="00315E15" w:rsidRDefault="00315E15" w:rsidP="00315E15">
            <w:r w:rsidRPr="00315E15">
              <w:rPr>
                <w:rFonts w:hint="eastAsia"/>
              </w:rPr>
              <w:t>事業所名</w:t>
            </w:r>
          </w:p>
        </w:tc>
        <w:tc>
          <w:tcPr>
            <w:tcW w:w="6992" w:type="dxa"/>
            <w:shd w:val="clear" w:color="auto" w:fill="auto"/>
          </w:tcPr>
          <w:p w14:paraId="4E233845" w14:textId="77777777" w:rsidR="00315E15" w:rsidRPr="00315E15" w:rsidRDefault="00315E15" w:rsidP="00315E15"/>
        </w:tc>
      </w:tr>
      <w:tr w:rsidR="00315E15" w:rsidRPr="00315E15" w14:paraId="61418BCC" w14:textId="77777777" w:rsidTr="00315E15">
        <w:tc>
          <w:tcPr>
            <w:tcW w:w="3498" w:type="dxa"/>
            <w:shd w:val="clear" w:color="auto" w:fill="auto"/>
          </w:tcPr>
          <w:p w14:paraId="06D1D16A" w14:textId="77777777" w:rsidR="00315E15" w:rsidRPr="00315E15" w:rsidRDefault="00315E15" w:rsidP="00315E15">
            <w:r w:rsidRPr="00315E15">
              <w:rPr>
                <w:rFonts w:hint="eastAsia"/>
              </w:rPr>
              <w:t>代表者名</w:t>
            </w:r>
          </w:p>
        </w:tc>
        <w:tc>
          <w:tcPr>
            <w:tcW w:w="6992" w:type="dxa"/>
            <w:shd w:val="clear" w:color="auto" w:fill="auto"/>
          </w:tcPr>
          <w:p w14:paraId="3A5B726D" w14:textId="77777777" w:rsidR="00315E15" w:rsidRPr="00315E15" w:rsidRDefault="00315E15" w:rsidP="00315E15">
            <w:r w:rsidRPr="00315E15">
              <w:rPr>
                <w:rFonts w:hint="eastAsia"/>
              </w:rPr>
              <w:t xml:space="preserve">　　　　　　　　　　　　　　　　㊞</w:t>
            </w:r>
          </w:p>
        </w:tc>
      </w:tr>
      <w:tr w:rsidR="00315E15" w:rsidRPr="00315E15" w14:paraId="5B63B5E2" w14:textId="77777777" w:rsidTr="00315E15">
        <w:tc>
          <w:tcPr>
            <w:tcW w:w="3498" w:type="dxa"/>
            <w:shd w:val="clear" w:color="auto" w:fill="auto"/>
          </w:tcPr>
          <w:p w14:paraId="2A9D06E6" w14:textId="77777777" w:rsidR="00315E15" w:rsidRPr="00315E15" w:rsidRDefault="00315E15" w:rsidP="00315E15">
            <w:r w:rsidRPr="00315E15">
              <w:rPr>
                <w:rFonts w:hint="eastAsia"/>
              </w:rPr>
              <w:t>主な取扱品目・サービス</w:t>
            </w:r>
          </w:p>
        </w:tc>
        <w:tc>
          <w:tcPr>
            <w:tcW w:w="6992" w:type="dxa"/>
            <w:shd w:val="clear" w:color="auto" w:fill="auto"/>
          </w:tcPr>
          <w:p w14:paraId="651E6DB5" w14:textId="77777777" w:rsidR="00315E15" w:rsidRPr="00315E15" w:rsidRDefault="00315E15" w:rsidP="00315E15"/>
        </w:tc>
      </w:tr>
      <w:tr w:rsidR="00315E15" w:rsidRPr="00315E15" w14:paraId="6E556812" w14:textId="77777777" w:rsidTr="00315E15">
        <w:tc>
          <w:tcPr>
            <w:tcW w:w="3498" w:type="dxa"/>
            <w:shd w:val="clear" w:color="auto" w:fill="auto"/>
          </w:tcPr>
          <w:p w14:paraId="1B4585FB" w14:textId="77777777" w:rsidR="00315E15" w:rsidRPr="00315E15" w:rsidRDefault="00315E15" w:rsidP="00315E15">
            <w:r w:rsidRPr="00315E15">
              <w:rPr>
                <w:rFonts w:hint="eastAsia"/>
              </w:rPr>
              <w:t>電話番号</w:t>
            </w:r>
          </w:p>
        </w:tc>
        <w:tc>
          <w:tcPr>
            <w:tcW w:w="6992" w:type="dxa"/>
            <w:shd w:val="clear" w:color="auto" w:fill="auto"/>
          </w:tcPr>
          <w:p w14:paraId="5531B0B8" w14:textId="77777777" w:rsidR="00315E15" w:rsidRPr="00315E15" w:rsidRDefault="00315E15" w:rsidP="00315E15"/>
        </w:tc>
      </w:tr>
      <w:tr w:rsidR="00315E15" w:rsidRPr="00315E15" w14:paraId="3BD32195" w14:textId="77777777" w:rsidTr="00315E15">
        <w:tc>
          <w:tcPr>
            <w:tcW w:w="3498" w:type="dxa"/>
            <w:shd w:val="clear" w:color="auto" w:fill="auto"/>
          </w:tcPr>
          <w:p w14:paraId="5D866396" w14:textId="77777777" w:rsidR="00315E15" w:rsidRPr="00315E15" w:rsidRDefault="00315E15" w:rsidP="00315E15">
            <w:r w:rsidRPr="00315E15">
              <w:rPr>
                <w:rFonts w:hint="eastAsia"/>
              </w:rPr>
              <w:t>ＦＡＸ番号</w:t>
            </w:r>
          </w:p>
        </w:tc>
        <w:tc>
          <w:tcPr>
            <w:tcW w:w="6992" w:type="dxa"/>
            <w:shd w:val="clear" w:color="auto" w:fill="auto"/>
          </w:tcPr>
          <w:p w14:paraId="07A764D0" w14:textId="77777777" w:rsidR="00315E15" w:rsidRPr="00315E15" w:rsidRDefault="00315E15" w:rsidP="00315E15"/>
        </w:tc>
      </w:tr>
      <w:tr w:rsidR="00315E15" w:rsidRPr="00315E15" w14:paraId="09F60B8E" w14:textId="77777777" w:rsidTr="00315E15">
        <w:tc>
          <w:tcPr>
            <w:tcW w:w="3498" w:type="dxa"/>
            <w:shd w:val="clear" w:color="auto" w:fill="auto"/>
          </w:tcPr>
          <w:p w14:paraId="2DBC1670" w14:textId="77777777" w:rsidR="00315E15" w:rsidRPr="00315E15" w:rsidRDefault="00315E15" w:rsidP="00315E15">
            <w:r w:rsidRPr="00315E15">
              <w:rPr>
                <w:rFonts w:hint="eastAsia"/>
              </w:rPr>
              <w:t>会員区分</w:t>
            </w:r>
            <w:r w:rsidRPr="00315E15">
              <w:rPr>
                <w:rFonts w:hint="eastAsia"/>
                <w:sz w:val="18"/>
                <w:szCs w:val="18"/>
              </w:rPr>
              <w:t>(該当に☑を入れて下さい</w:t>
            </w:r>
            <w:r w:rsidRPr="00315E15">
              <w:rPr>
                <w:sz w:val="18"/>
                <w:szCs w:val="18"/>
              </w:rPr>
              <w:t>)</w:t>
            </w:r>
          </w:p>
        </w:tc>
        <w:tc>
          <w:tcPr>
            <w:tcW w:w="6992" w:type="dxa"/>
            <w:shd w:val="clear" w:color="auto" w:fill="auto"/>
          </w:tcPr>
          <w:p w14:paraId="23B5A134" w14:textId="77777777" w:rsidR="00315E15" w:rsidRPr="00315E15" w:rsidRDefault="00315E15" w:rsidP="00315E15">
            <w:r w:rsidRPr="00315E15">
              <w:rPr>
                <w:rFonts w:hint="eastAsia"/>
              </w:rPr>
              <w:t>□会員　　□非会員</w:t>
            </w:r>
          </w:p>
        </w:tc>
      </w:tr>
    </w:tbl>
    <w:p w14:paraId="3F25FAE3" w14:textId="77777777" w:rsidR="00315E15" w:rsidRPr="00315E15" w:rsidRDefault="00315E15" w:rsidP="00315E15"/>
    <w:p w14:paraId="2F16A810" w14:textId="77777777" w:rsidR="00315E15" w:rsidRPr="00315E15" w:rsidRDefault="00315E15" w:rsidP="00315E15">
      <w:r w:rsidRPr="00315E15">
        <w:rPr>
          <w:rFonts w:hint="eastAsia"/>
        </w:rPr>
        <w:t>＊登録希望する商品券種に☑を入れてください。</w:t>
      </w:r>
    </w:p>
    <w:p w14:paraId="133A403D" w14:textId="77777777" w:rsidR="00315E15" w:rsidRPr="00315E15" w:rsidRDefault="00315E15" w:rsidP="00315E15">
      <w:pPr>
        <w:jc w:val="right"/>
      </w:pPr>
      <w:r w:rsidRPr="00315E15">
        <w:rPr>
          <w:rFonts w:hint="eastAsia"/>
        </w:rPr>
        <w:t>（両方の登録可。別途、登録手数料がかかる場合があります。詳細は別紙参照。）</w:t>
      </w:r>
    </w:p>
    <w:p w14:paraId="3CBF1025" w14:textId="77777777" w:rsidR="00315E15" w:rsidRPr="00315E15" w:rsidRDefault="00315E15" w:rsidP="00315E15">
      <w:r w:rsidRPr="00315E15">
        <w:rPr>
          <w:rFonts w:hint="eastAsia"/>
        </w:rPr>
        <w:t>・□将軍藤小判（紙による商品券）</w:t>
      </w:r>
    </w:p>
    <w:p w14:paraId="08DB26D3" w14:textId="77777777" w:rsidR="00315E15" w:rsidRPr="00315E15" w:rsidRDefault="00315E15" w:rsidP="00315E15">
      <w:r w:rsidRPr="00315E15">
        <w:rPr>
          <w:rFonts w:hint="eastAsia"/>
        </w:rPr>
        <w:t>・□将軍藤ペイ（キャッシュレス商品券）→お申込みいただける方は裏面にもご記入下さい</w:t>
      </w:r>
    </w:p>
    <w:p w14:paraId="5A6D15C9" w14:textId="77777777" w:rsidR="00315E15" w:rsidRPr="00315E15" w:rsidRDefault="00315E15" w:rsidP="00315E15"/>
    <w:p w14:paraId="25E9B582" w14:textId="77777777" w:rsidR="00315E15" w:rsidRPr="00315E15" w:rsidRDefault="00315E15" w:rsidP="00315E15">
      <w:r w:rsidRPr="00315E15">
        <w:rPr>
          <w:rFonts w:hint="eastAsia"/>
        </w:rPr>
        <w:t>＊説明会の参加を希望する日程について☑を入れてください</w:t>
      </w:r>
    </w:p>
    <w:tbl>
      <w:tblPr>
        <w:tblpPr w:leftFromText="142" w:rightFromText="142" w:vertAnchor="text" w:horzAnchor="page" w:tblpX="12758" w:tblpY="11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321"/>
        <w:gridCol w:w="5601"/>
        <w:gridCol w:w="1095"/>
      </w:tblGrid>
      <w:tr w:rsidR="00315E15" w:rsidRPr="00315E15" w14:paraId="4B93D224" w14:textId="77777777" w:rsidTr="0073479D">
        <w:tc>
          <w:tcPr>
            <w:tcW w:w="3227" w:type="dxa"/>
            <w:gridSpan w:val="2"/>
            <w:shd w:val="clear" w:color="auto" w:fill="auto"/>
          </w:tcPr>
          <w:p w14:paraId="16FFC4C2" w14:textId="77777777" w:rsidR="00315E15" w:rsidRPr="00315E15" w:rsidRDefault="00315E15" w:rsidP="00315E15">
            <w:pPr>
              <w:jc w:val="center"/>
              <w:rPr>
                <w:bCs/>
                <w:sz w:val="28"/>
                <w:szCs w:val="28"/>
              </w:rPr>
            </w:pPr>
            <w:r w:rsidRPr="00315E15">
              <w:rPr>
                <w:rFonts w:hint="eastAsia"/>
                <w:bCs/>
                <w:sz w:val="28"/>
                <w:szCs w:val="28"/>
              </w:rPr>
              <w:t>日程</w:t>
            </w:r>
          </w:p>
        </w:tc>
        <w:tc>
          <w:tcPr>
            <w:tcW w:w="6696" w:type="dxa"/>
            <w:gridSpan w:val="2"/>
            <w:shd w:val="clear" w:color="auto" w:fill="auto"/>
          </w:tcPr>
          <w:p w14:paraId="6D2BFCF2" w14:textId="77777777" w:rsidR="00315E15" w:rsidRPr="00315E15" w:rsidRDefault="00315E15" w:rsidP="00315E15">
            <w:pPr>
              <w:jc w:val="center"/>
              <w:rPr>
                <w:bCs/>
                <w:sz w:val="28"/>
                <w:szCs w:val="28"/>
              </w:rPr>
            </w:pPr>
            <w:r w:rsidRPr="00315E15">
              <w:rPr>
                <w:rFonts w:hint="eastAsia"/>
                <w:bCs/>
                <w:sz w:val="28"/>
                <w:szCs w:val="28"/>
              </w:rPr>
              <w:t>希望時間帯</w:t>
            </w:r>
          </w:p>
        </w:tc>
      </w:tr>
      <w:tr w:rsidR="00315E15" w:rsidRPr="00315E15" w14:paraId="70FB0571" w14:textId="77777777" w:rsidTr="0073479D">
        <w:tc>
          <w:tcPr>
            <w:tcW w:w="3227" w:type="dxa"/>
            <w:gridSpan w:val="2"/>
            <w:shd w:val="clear" w:color="auto" w:fill="auto"/>
          </w:tcPr>
          <w:p w14:paraId="00F17D3C" w14:textId="77777777" w:rsidR="00315E15" w:rsidRPr="00315E15" w:rsidRDefault="00315E15" w:rsidP="00315E15">
            <w:pPr>
              <w:rPr>
                <w:bCs/>
                <w:sz w:val="28"/>
                <w:szCs w:val="28"/>
              </w:rPr>
            </w:pPr>
            <w:r w:rsidRPr="00315E15">
              <w:rPr>
                <w:rFonts w:hint="eastAsia"/>
                <w:bCs/>
                <w:sz w:val="28"/>
                <w:szCs w:val="28"/>
              </w:rPr>
              <w:t>令和5年7月5日(水)</w:t>
            </w:r>
          </w:p>
        </w:tc>
        <w:tc>
          <w:tcPr>
            <w:tcW w:w="6696" w:type="dxa"/>
            <w:gridSpan w:val="2"/>
            <w:shd w:val="clear" w:color="auto" w:fill="auto"/>
          </w:tcPr>
          <w:p w14:paraId="4B5E0538" w14:textId="77777777" w:rsidR="00315E15" w:rsidRPr="00315E15" w:rsidRDefault="00315E15" w:rsidP="00315E15">
            <w:pPr>
              <w:rPr>
                <w:bCs/>
                <w:sz w:val="28"/>
                <w:szCs w:val="28"/>
              </w:rPr>
            </w:pPr>
            <w:r w:rsidRPr="00315E15">
              <w:rPr>
                <w:rFonts w:hint="eastAsia"/>
                <w:bCs/>
                <w:sz w:val="28"/>
                <w:szCs w:val="28"/>
              </w:rPr>
              <w:t>□10：00～　　□14：00～　　□18：00～</w:t>
            </w:r>
          </w:p>
        </w:tc>
      </w:tr>
      <w:tr w:rsidR="00315E15" w:rsidRPr="00315E15" w14:paraId="2205AE4E" w14:textId="77777777" w:rsidTr="0073479D">
        <w:tc>
          <w:tcPr>
            <w:tcW w:w="3227" w:type="dxa"/>
            <w:gridSpan w:val="2"/>
            <w:shd w:val="clear" w:color="auto" w:fill="auto"/>
          </w:tcPr>
          <w:p w14:paraId="690CAC05" w14:textId="77777777" w:rsidR="00315E15" w:rsidRPr="00315E15" w:rsidRDefault="00315E15" w:rsidP="00315E15">
            <w:pPr>
              <w:rPr>
                <w:bCs/>
                <w:sz w:val="28"/>
                <w:szCs w:val="28"/>
              </w:rPr>
            </w:pPr>
            <w:r w:rsidRPr="00315E15">
              <w:rPr>
                <w:rFonts w:hint="eastAsia"/>
                <w:bCs/>
                <w:sz w:val="28"/>
                <w:szCs w:val="28"/>
              </w:rPr>
              <w:t>令和5年7月6日(木)</w:t>
            </w:r>
          </w:p>
        </w:tc>
        <w:tc>
          <w:tcPr>
            <w:tcW w:w="6696" w:type="dxa"/>
            <w:gridSpan w:val="2"/>
            <w:shd w:val="clear" w:color="auto" w:fill="auto"/>
          </w:tcPr>
          <w:p w14:paraId="26303248" w14:textId="77777777" w:rsidR="00315E15" w:rsidRPr="00315E15" w:rsidRDefault="00315E15" w:rsidP="00315E15">
            <w:pPr>
              <w:rPr>
                <w:bCs/>
                <w:sz w:val="28"/>
                <w:szCs w:val="28"/>
              </w:rPr>
            </w:pPr>
            <w:r w:rsidRPr="00315E15">
              <w:rPr>
                <w:rFonts w:hint="eastAsia"/>
                <w:bCs/>
                <w:sz w:val="28"/>
                <w:szCs w:val="28"/>
              </w:rPr>
              <w:t>□10：00～　　□14：00～</w:t>
            </w:r>
          </w:p>
        </w:tc>
      </w:tr>
      <w:tr w:rsidR="00315E15" w:rsidRPr="00315E15" w14:paraId="534DF3CF" w14:textId="77777777" w:rsidTr="0073479D">
        <w:tc>
          <w:tcPr>
            <w:tcW w:w="3227" w:type="dxa"/>
            <w:gridSpan w:val="2"/>
            <w:shd w:val="clear" w:color="auto" w:fill="auto"/>
          </w:tcPr>
          <w:p w14:paraId="4EFC9803" w14:textId="77777777" w:rsidR="00315E15" w:rsidRPr="00315E15" w:rsidRDefault="00315E15" w:rsidP="00315E15">
            <w:pPr>
              <w:rPr>
                <w:bCs/>
                <w:sz w:val="28"/>
                <w:szCs w:val="28"/>
              </w:rPr>
            </w:pPr>
            <w:r w:rsidRPr="00315E15">
              <w:rPr>
                <w:rFonts w:hint="eastAsia"/>
                <w:bCs/>
                <w:sz w:val="28"/>
                <w:szCs w:val="28"/>
              </w:rPr>
              <w:t>その他</w:t>
            </w:r>
          </w:p>
        </w:tc>
        <w:tc>
          <w:tcPr>
            <w:tcW w:w="6696" w:type="dxa"/>
            <w:gridSpan w:val="2"/>
            <w:shd w:val="clear" w:color="auto" w:fill="auto"/>
          </w:tcPr>
          <w:p w14:paraId="4B609556" w14:textId="77777777" w:rsidR="00315E15" w:rsidRPr="00315E15" w:rsidRDefault="00315E15" w:rsidP="00315E15">
            <w:pPr>
              <w:rPr>
                <w:bCs/>
                <w:sz w:val="28"/>
                <w:szCs w:val="28"/>
              </w:rPr>
            </w:pPr>
            <w:r w:rsidRPr="00315E15">
              <w:rPr>
                <w:rFonts w:hint="eastAsia"/>
                <w:bCs/>
                <w:sz w:val="28"/>
                <w:szCs w:val="28"/>
              </w:rPr>
              <w:t>□</w:t>
            </w:r>
            <w:r w:rsidRPr="00315E15">
              <w:rPr>
                <w:rFonts w:hint="eastAsia"/>
                <w:bCs/>
              </w:rPr>
              <w:t>（7月7日～14日までに商工会へお越し下さい）</w:t>
            </w:r>
          </w:p>
        </w:tc>
      </w:tr>
      <w:tr w:rsidR="00315E15" w:rsidRPr="00315E15" w14:paraId="587CFCD2" w14:textId="77777777" w:rsidTr="00315E15">
        <w:trPr>
          <w:gridAfter w:val="1"/>
          <w:wAfter w:w="1095" w:type="dxa"/>
        </w:trPr>
        <w:tc>
          <w:tcPr>
            <w:tcW w:w="2906" w:type="dxa"/>
            <w:shd w:val="clear" w:color="auto" w:fill="auto"/>
          </w:tcPr>
          <w:p w14:paraId="4A5512C4" w14:textId="77777777" w:rsidR="00315E15" w:rsidRPr="00315E15" w:rsidRDefault="00315E15" w:rsidP="00315E15">
            <w:pPr>
              <w:rPr>
                <w:bCs/>
              </w:rPr>
            </w:pPr>
            <w:r w:rsidRPr="00315E15">
              <w:rPr>
                <w:rFonts w:hint="eastAsia"/>
                <w:bCs/>
              </w:rPr>
              <w:t>日程</w:t>
            </w:r>
          </w:p>
        </w:tc>
        <w:tc>
          <w:tcPr>
            <w:tcW w:w="5922" w:type="dxa"/>
            <w:gridSpan w:val="2"/>
            <w:shd w:val="clear" w:color="auto" w:fill="auto"/>
          </w:tcPr>
          <w:p w14:paraId="3CBDCD62" w14:textId="77777777" w:rsidR="00315E15" w:rsidRPr="00315E15" w:rsidRDefault="00315E15" w:rsidP="00315E15">
            <w:pPr>
              <w:rPr>
                <w:bCs/>
              </w:rPr>
            </w:pPr>
            <w:r w:rsidRPr="00315E15">
              <w:rPr>
                <w:rFonts w:hint="eastAsia"/>
                <w:bCs/>
              </w:rPr>
              <w:t>希望時間帯</w:t>
            </w:r>
          </w:p>
        </w:tc>
      </w:tr>
      <w:tr w:rsidR="00315E15" w:rsidRPr="00315E15" w14:paraId="124E109A" w14:textId="77777777" w:rsidTr="00315E15">
        <w:trPr>
          <w:gridAfter w:val="1"/>
          <w:wAfter w:w="1095" w:type="dxa"/>
        </w:trPr>
        <w:tc>
          <w:tcPr>
            <w:tcW w:w="2906" w:type="dxa"/>
            <w:shd w:val="clear" w:color="auto" w:fill="auto"/>
          </w:tcPr>
          <w:p w14:paraId="4DFBE46C" w14:textId="77777777" w:rsidR="00315E15" w:rsidRPr="00315E15" w:rsidRDefault="00315E15" w:rsidP="00315E15">
            <w:pPr>
              <w:rPr>
                <w:bCs/>
              </w:rPr>
            </w:pPr>
            <w:r w:rsidRPr="00315E15">
              <w:rPr>
                <w:rFonts w:hint="eastAsia"/>
                <w:bCs/>
              </w:rPr>
              <w:t>令和5年7月5日(水)</w:t>
            </w:r>
          </w:p>
        </w:tc>
        <w:tc>
          <w:tcPr>
            <w:tcW w:w="5922" w:type="dxa"/>
            <w:gridSpan w:val="2"/>
            <w:shd w:val="clear" w:color="auto" w:fill="auto"/>
          </w:tcPr>
          <w:p w14:paraId="5376DECC" w14:textId="77777777" w:rsidR="00315E15" w:rsidRPr="00315E15" w:rsidRDefault="00315E15" w:rsidP="00315E15">
            <w:pPr>
              <w:rPr>
                <w:bCs/>
              </w:rPr>
            </w:pPr>
            <w:r w:rsidRPr="00315E15">
              <w:rPr>
                <w:rFonts w:hint="eastAsia"/>
                <w:bCs/>
              </w:rPr>
              <w:t>□10：00～　　□14：00～　　□18：00～</w:t>
            </w:r>
          </w:p>
        </w:tc>
      </w:tr>
      <w:tr w:rsidR="00315E15" w:rsidRPr="00315E15" w14:paraId="23A4C9B3" w14:textId="77777777" w:rsidTr="00315E15">
        <w:trPr>
          <w:gridAfter w:val="1"/>
          <w:wAfter w:w="1095" w:type="dxa"/>
        </w:trPr>
        <w:tc>
          <w:tcPr>
            <w:tcW w:w="2906" w:type="dxa"/>
            <w:shd w:val="clear" w:color="auto" w:fill="auto"/>
          </w:tcPr>
          <w:p w14:paraId="57DFAB47" w14:textId="77777777" w:rsidR="00315E15" w:rsidRPr="00315E15" w:rsidRDefault="00315E15" w:rsidP="00315E15">
            <w:pPr>
              <w:rPr>
                <w:bCs/>
              </w:rPr>
            </w:pPr>
            <w:r w:rsidRPr="00315E15">
              <w:rPr>
                <w:rFonts w:hint="eastAsia"/>
                <w:bCs/>
              </w:rPr>
              <w:t>令和5年7月6日(木)</w:t>
            </w:r>
          </w:p>
        </w:tc>
        <w:tc>
          <w:tcPr>
            <w:tcW w:w="5922" w:type="dxa"/>
            <w:gridSpan w:val="2"/>
            <w:shd w:val="clear" w:color="auto" w:fill="auto"/>
          </w:tcPr>
          <w:p w14:paraId="3ABA99A3" w14:textId="77777777" w:rsidR="00315E15" w:rsidRPr="00315E15" w:rsidRDefault="00315E15" w:rsidP="00315E15">
            <w:pPr>
              <w:rPr>
                <w:bCs/>
              </w:rPr>
            </w:pPr>
            <w:r w:rsidRPr="00315E15">
              <w:rPr>
                <w:rFonts w:hint="eastAsia"/>
                <w:bCs/>
              </w:rPr>
              <w:t>□10：00～　　□14：00～</w:t>
            </w:r>
          </w:p>
        </w:tc>
      </w:tr>
      <w:tr w:rsidR="00315E15" w:rsidRPr="00315E15" w14:paraId="33D1B632" w14:textId="77777777" w:rsidTr="00315E15">
        <w:trPr>
          <w:gridAfter w:val="1"/>
          <w:wAfter w:w="1095" w:type="dxa"/>
        </w:trPr>
        <w:tc>
          <w:tcPr>
            <w:tcW w:w="2906" w:type="dxa"/>
            <w:shd w:val="clear" w:color="auto" w:fill="auto"/>
          </w:tcPr>
          <w:p w14:paraId="03DA9672" w14:textId="77777777" w:rsidR="00315E15" w:rsidRPr="00315E15" w:rsidRDefault="00315E15" w:rsidP="00315E15">
            <w:pPr>
              <w:rPr>
                <w:bCs/>
              </w:rPr>
            </w:pPr>
            <w:r w:rsidRPr="00315E15">
              <w:rPr>
                <w:rFonts w:hint="eastAsia"/>
                <w:bCs/>
              </w:rPr>
              <w:t>その他</w:t>
            </w:r>
          </w:p>
        </w:tc>
        <w:tc>
          <w:tcPr>
            <w:tcW w:w="5922" w:type="dxa"/>
            <w:gridSpan w:val="2"/>
            <w:shd w:val="clear" w:color="auto" w:fill="auto"/>
          </w:tcPr>
          <w:p w14:paraId="73CA52A7" w14:textId="77777777" w:rsidR="00315E15" w:rsidRPr="00315E15" w:rsidRDefault="00315E15" w:rsidP="00315E15">
            <w:pPr>
              <w:rPr>
                <w:bCs/>
              </w:rPr>
            </w:pPr>
            <w:r w:rsidRPr="00315E15">
              <w:rPr>
                <w:rFonts w:hint="eastAsia"/>
                <w:bCs/>
              </w:rPr>
              <w:t>□（7月7日～14日までに商工会へお越し下さい）</w:t>
            </w:r>
          </w:p>
        </w:tc>
      </w:tr>
    </w:tbl>
    <w:tbl>
      <w:tblPr>
        <w:tblStyle w:val="a3"/>
        <w:tblW w:w="0" w:type="auto"/>
        <w:tblLook w:val="04A0" w:firstRow="1" w:lastRow="0" w:firstColumn="1" w:lastColumn="0" w:noHBand="0" w:noVBand="1"/>
      </w:tblPr>
      <w:tblGrid>
        <w:gridCol w:w="2830"/>
        <w:gridCol w:w="7626"/>
      </w:tblGrid>
      <w:tr w:rsidR="00F30DCA" w14:paraId="0485F64B" w14:textId="77777777" w:rsidTr="00F30DCA">
        <w:tc>
          <w:tcPr>
            <w:tcW w:w="2830" w:type="dxa"/>
          </w:tcPr>
          <w:p w14:paraId="29767AB8" w14:textId="70FE4C38" w:rsidR="00F30DCA" w:rsidRDefault="00F30DCA" w:rsidP="00F30DCA">
            <w:pPr>
              <w:jc w:val="center"/>
            </w:pPr>
            <w:r>
              <w:rPr>
                <w:rFonts w:hint="eastAsia"/>
              </w:rPr>
              <w:t>日程</w:t>
            </w:r>
          </w:p>
        </w:tc>
        <w:tc>
          <w:tcPr>
            <w:tcW w:w="7626" w:type="dxa"/>
          </w:tcPr>
          <w:p w14:paraId="414EBBC3" w14:textId="4F3455F9" w:rsidR="00F30DCA" w:rsidRDefault="00F30DCA" w:rsidP="00F30DCA">
            <w:pPr>
              <w:jc w:val="center"/>
            </w:pPr>
            <w:r>
              <w:rPr>
                <w:rFonts w:hint="eastAsia"/>
              </w:rPr>
              <w:t>希望時間帯</w:t>
            </w:r>
          </w:p>
        </w:tc>
      </w:tr>
      <w:tr w:rsidR="00F30DCA" w14:paraId="3335952E" w14:textId="77777777" w:rsidTr="00F30DCA">
        <w:tc>
          <w:tcPr>
            <w:tcW w:w="2830" w:type="dxa"/>
          </w:tcPr>
          <w:p w14:paraId="2246558B" w14:textId="3541B092" w:rsidR="00F30DCA" w:rsidRDefault="00F30DCA" w:rsidP="00315E15">
            <w:r>
              <w:rPr>
                <w:rFonts w:hint="eastAsia"/>
              </w:rPr>
              <w:t>令和5年7月5日(水)</w:t>
            </w:r>
          </w:p>
        </w:tc>
        <w:tc>
          <w:tcPr>
            <w:tcW w:w="7626" w:type="dxa"/>
          </w:tcPr>
          <w:p w14:paraId="7F4C751B" w14:textId="16E9B9C3" w:rsidR="00F30DCA" w:rsidRDefault="00F30DCA" w:rsidP="00315E15">
            <w:r>
              <w:rPr>
                <w:rFonts w:hint="eastAsia"/>
              </w:rPr>
              <w:t>□10：00～　　□14：00～　　□18：00～</w:t>
            </w:r>
          </w:p>
        </w:tc>
      </w:tr>
      <w:tr w:rsidR="00F30DCA" w14:paraId="715A7AC2" w14:textId="77777777" w:rsidTr="00F30DCA">
        <w:tc>
          <w:tcPr>
            <w:tcW w:w="2830" w:type="dxa"/>
          </w:tcPr>
          <w:p w14:paraId="29A8CFAB" w14:textId="5E07A8DC" w:rsidR="00F30DCA" w:rsidRDefault="00F30DCA" w:rsidP="00315E15">
            <w:r>
              <w:rPr>
                <w:rFonts w:hint="eastAsia"/>
              </w:rPr>
              <w:t>令和5年7月6日(木)</w:t>
            </w:r>
          </w:p>
        </w:tc>
        <w:tc>
          <w:tcPr>
            <w:tcW w:w="7626" w:type="dxa"/>
          </w:tcPr>
          <w:p w14:paraId="4C339150" w14:textId="714D4676" w:rsidR="00F30DCA" w:rsidRDefault="00F30DCA" w:rsidP="00315E15">
            <w:r>
              <w:rPr>
                <w:rFonts w:hint="eastAsia"/>
              </w:rPr>
              <w:t>□10：00～　　□14：00～</w:t>
            </w:r>
          </w:p>
        </w:tc>
      </w:tr>
      <w:tr w:rsidR="00F30DCA" w14:paraId="3D050E60" w14:textId="77777777" w:rsidTr="00F30DCA">
        <w:tc>
          <w:tcPr>
            <w:tcW w:w="2830" w:type="dxa"/>
          </w:tcPr>
          <w:p w14:paraId="3724565E" w14:textId="2656AB3F" w:rsidR="00F30DCA" w:rsidRDefault="00F30DCA" w:rsidP="00315E15">
            <w:r>
              <w:rPr>
                <w:rFonts w:hint="eastAsia"/>
              </w:rPr>
              <w:t>その他</w:t>
            </w:r>
          </w:p>
        </w:tc>
        <w:tc>
          <w:tcPr>
            <w:tcW w:w="7626" w:type="dxa"/>
          </w:tcPr>
          <w:p w14:paraId="08123196" w14:textId="1C5E2918" w:rsidR="00F30DCA" w:rsidRDefault="00F30DCA" w:rsidP="00315E15">
            <w:r>
              <w:rPr>
                <w:rFonts w:hint="eastAsia"/>
              </w:rPr>
              <w:t>□（7月7日(金)～14日(金)の期間に商工会へお越し下さい）</w:t>
            </w:r>
          </w:p>
        </w:tc>
      </w:tr>
    </w:tbl>
    <w:p w14:paraId="0FF36F1C" w14:textId="77777777" w:rsidR="00315E15" w:rsidRDefault="00315E15" w:rsidP="00315E15"/>
    <w:p w14:paraId="0FC55C59" w14:textId="77777777" w:rsidR="00315E15" w:rsidRPr="00315E15" w:rsidRDefault="00315E15" w:rsidP="00315E15">
      <w:pPr>
        <w:rPr>
          <w:b/>
        </w:rPr>
      </w:pPr>
      <w:r w:rsidRPr="00315E15">
        <w:rPr>
          <w:rFonts w:hint="eastAsia"/>
          <w:b/>
        </w:rPr>
        <w:t>＊「将軍藤ペイ」（キャッシュレス商品券）締切：</w:t>
      </w:r>
      <w:r w:rsidRPr="00315E15">
        <w:rPr>
          <w:rFonts w:hint="eastAsia"/>
          <w:b/>
          <w:color w:val="FF0000"/>
        </w:rPr>
        <w:t>令和5年6月30日（金）17時</w:t>
      </w:r>
    </w:p>
    <w:p w14:paraId="21748F23" w14:textId="77777777" w:rsidR="00315E15" w:rsidRPr="00315E15" w:rsidRDefault="00315E15" w:rsidP="00315E15">
      <w:pPr>
        <w:ind w:leftChars="200" w:left="480"/>
        <w:rPr>
          <w:bCs/>
        </w:rPr>
      </w:pPr>
      <w:r w:rsidRPr="00315E15">
        <w:rPr>
          <w:rFonts w:hint="eastAsia"/>
          <w:bCs/>
        </w:rPr>
        <w:t>登録等に時間を有するため、6月30日までとなります。遅れますと、7月5日・6日の説明会に備品等の配布ができかねます。ご協力をお願いします。</w:t>
      </w:r>
    </w:p>
    <w:p w14:paraId="0FA3EC2A" w14:textId="77777777" w:rsidR="00315E15" w:rsidRPr="00315E15" w:rsidRDefault="00315E15" w:rsidP="00315E15">
      <w:pPr>
        <w:rPr>
          <w:b/>
        </w:rPr>
      </w:pPr>
      <w:r w:rsidRPr="00315E15">
        <w:rPr>
          <w:rFonts w:hint="eastAsia"/>
          <w:b/>
        </w:rPr>
        <w:t>＊「将軍藤小判」(紙による商品券)締切：</w:t>
      </w:r>
      <w:r w:rsidRPr="00315E15">
        <w:rPr>
          <w:rFonts w:hint="eastAsia"/>
          <w:b/>
          <w:color w:val="FF0000"/>
        </w:rPr>
        <w:t>令和5年7月14日（金）17時</w:t>
      </w:r>
    </w:p>
    <w:p w14:paraId="1EA7AE73" w14:textId="77777777" w:rsidR="00315E15" w:rsidRPr="00315E15" w:rsidRDefault="00315E15" w:rsidP="00315E15">
      <w:pPr>
        <w:ind w:leftChars="200" w:left="480"/>
        <w:rPr>
          <w:bCs/>
        </w:rPr>
      </w:pPr>
      <w:r w:rsidRPr="00315E15">
        <w:rPr>
          <w:rFonts w:hint="eastAsia"/>
          <w:bCs/>
        </w:rPr>
        <w:t>7月14日までに提出いただければ、8月1日から引換販売する際に購入者にお渡しする登録店一覧に掲載します。</w:t>
      </w:r>
    </w:p>
    <w:p w14:paraId="158B206B" w14:textId="6589C29E" w:rsidR="00315E15" w:rsidRPr="00315E15" w:rsidRDefault="00315E15" w:rsidP="00315E15">
      <w:pPr>
        <w:rPr>
          <w:bCs/>
        </w:rPr>
      </w:pPr>
      <w:r w:rsidRPr="00315E15">
        <w:rPr>
          <w:rFonts w:hint="eastAsia"/>
          <w:bCs/>
        </w:rPr>
        <w:t>－－－－－－－－－－－－－－－－－－－－－－－－－－－－－－－－－－－－－－－－－－－</w:t>
      </w:r>
    </w:p>
    <w:p w14:paraId="15676005" w14:textId="77777777" w:rsidR="00315E15" w:rsidRPr="00315E15" w:rsidRDefault="00315E15" w:rsidP="00315E15">
      <w:pPr>
        <w:jc w:val="center"/>
        <w:rPr>
          <w:b/>
          <w:u w:val="thick"/>
        </w:rPr>
      </w:pPr>
      <w:r w:rsidRPr="00315E15">
        <w:rPr>
          <w:rFonts w:hint="eastAsia"/>
          <w:b/>
          <w:u w:val="thick"/>
        </w:rPr>
        <w:t>誓約書</w:t>
      </w:r>
    </w:p>
    <w:p w14:paraId="39DB6DAB" w14:textId="77777777" w:rsidR="00315E15" w:rsidRPr="00315E15" w:rsidRDefault="00315E15" w:rsidP="00315E15">
      <w:pPr>
        <w:rPr>
          <w:bCs/>
        </w:rPr>
      </w:pPr>
    </w:p>
    <w:p w14:paraId="320B0865" w14:textId="77777777" w:rsidR="00315E15" w:rsidRPr="00315E15" w:rsidRDefault="00315E15" w:rsidP="00315E15">
      <w:r w:rsidRPr="00315E15">
        <w:t>  </w:t>
      </w:r>
      <w:r w:rsidRPr="00315E15">
        <w:rPr>
          <w:rFonts w:hint="eastAsia"/>
        </w:rPr>
        <w:t>私は、申込みにあたり以下の事項を厳守することを誓約します。（下の□に✓を入れて下さい。）</w:t>
      </w:r>
    </w:p>
    <w:p w14:paraId="6C4DEB46" w14:textId="77777777" w:rsidR="00315E15" w:rsidRPr="00315E15" w:rsidRDefault="00315E15" w:rsidP="00315E15"/>
    <w:p w14:paraId="1C4CF40E" w14:textId="77777777" w:rsidR="00315E15" w:rsidRDefault="00315E15" w:rsidP="00315E15">
      <w:r w:rsidRPr="00315E15">
        <w:rPr>
          <w:rFonts w:hint="eastAsia"/>
        </w:rPr>
        <w:t>□物品及びサービス等の販売を伴わない未使用商品券の受入れ並びに同商品券の商工会への換金</w:t>
      </w:r>
    </w:p>
    <w:p w14:paraId="4EEE9DD0" w14:textId="1018A3B4" w:rsidR="00315E15" w:rsidRPr="00315E15" w:rsidRDefault="00315E15" w:rsidP="00315E15">
      <w:pPr>
        <w:ind w:firstLineChars="100" w:firstLine="240"/>
      </w:pPr>
      <w:r w:rsidRPr="00315E15">
        <w:rPr>
          <w:rFonts w:hint="eastAsia"/>
        </w:rPr>
        <w:t>依頼を行わないこと</w:t>
      </w:r>
    </w:p>
    <w:p w14:paraId="01A9D200" w14:textId="3991F78A" w:rsidR="00315E15" w:rsidRDefault="00315E15" w:rsidP="00315E15">
      <w:pPr>
        <w:rPr>
          <w:b/>
          <w:bCs/>
        </w:rPr>
      </w:pPr>
      <w:r w:rsidRPr="00315E15">
        <w:rPr>
          <w:rFonts w:hint="eastAsia"/>
        </w:rPr>
        <w:t>□商品券事業の概要を確認済み（</w:t>
      </w:r>
      <w:r w:rsidRPr="00315E15">
        <w:rPr>
          <w:rFonts w:hint="eastAsia"/>
          <w:bdr w:val="single" w:sz="4" w:space="0" w:color="auto"/>
        </w:rPr>
        <w:t>別紙</w:t>
      </w:r>
      <w:r w:rsidRPr="00315E15">
        <w:rPr>
          <w:rFonts w:hint="eastAsia"/>
        </w:rPr>
        <w:t xml:space="preserve">参照）　　　</w:t>
      </w:r>
      <w:r w:rsidRPr="00315E15">
        <w:rPr>
          <w:b/>
          <w:bCs/>
        </w:rPr>
        <w:t>(ＦＡＸ:72-4122</w:t>
      </w:r>
      <w:r w:rsidRPr="00315E15">
        <w:rPr>
          <w:rFonts w:hint="eastAsia"/>
          <w:b/>
          <w:bCs/>
        </w:rPr>
        <w:t>／</w:t>
      </w:r>
      <w:r w:rsidRPr="00315E15">
        <w:rPr>
          <w:b/>
          <w:bCs/>
        </w:rPr>
        <w:t>電話：72-4121)</w:t>
      </w:r>
    </w:p>
    <w:p w14:paraId="54274783" w14:textId="77777777" w:rsidR="00315E15" w:rsidRPr="00315E15" w:rsidRDefault="00315E15" w:rsidP="00315E15">
      <w:pPr>
        <w:snapToGrid w:val="0"/>
        <w:spacing w:line="280" w:lineRule="exact"/>
        <w:jc w:val="center"/>
        <w:rPr>
          <w:sz w:val="28"/>
          <w:szCs w:val="28"/>
        </w:rPr>
      </w:pPr>
      <w:r w:rsidRPr="00315E15">
        <w:rPr>
          <w:rFonts w:hint="eastAsia"/>
          <w:sz w:val="28"/>
          <w:szCs w:val="28"/>
        </w:rPr>
        <w:lastRenderedPageBreak/>
        <w:t>将軍藤ペイ　詳細情報について</w:t>
      </w:r>
    </w:p>
    <w:p w14:paraId="01EF4E13" w14:textId="77777777" w:rsidR="00315E15" w:rsidRPr="00315E15" w:rsidRDefault="00315E15" w:rsidP="00315E15">
      <w:pPr>
        <w:snapToGrid w:val="0"/>
        <w:spacing w:line="280" w:lineRule="exact"/>
      </w:pPr>
    </w:p>
    <w:p w14:paraId="5492EE71" w14:textId="77777777" w:rsidR="00315E15" w:rsidRPr="00315E15" w:rsidRDefault="00315E15" w:rsidP="00315E15">
      <w:pPr>
        <w:snapToGrid w:val="0"/>
        <w:spacing w:line="280" w:lineRule="exact"/>
      </w:pPr>
    </w:p>
    <w:p w14:paraId="23D24018" w14:textId="77777777" w:rsidR="00315E15" w:rsidRPr="00315E15" w:rsidRDefault="00315E15" w:rsidP="00315E15">
      <w:pPr>
        <w:snapToGrid w:val="0"/>
        <w:spacing w:line="280" w:lineRule="exact"/>
      </w:pPr>
      <w:r w:rsidRPr="00315E15">
        <w:rPr>
          <w:rFonts w:hint="eastAsia"/>
        </w:rPr>
        <w:t>昨年も将軍藤ペイを登録された事業者で同じメールアドレス、振込口座の場合は下部の記入は</w:t>
      </w:r>
    </w:p>
    <w:p w14:paraId="53F1976F" w14:textId="77777777" w:rsidR="00315E15" w:rsidRPr="00315E15" w:rsidRDefault="00315E15" w:rsidP="00315E15">
      <w:pPr>
        <w:snapToGrid w:val="0"/>
        <w:spacing w:line="280" w:lineRule="exact"/>
      </w:pPr>
      <w:r w:rsidRPr="00315E15">
        <w:rPr>
          <w:rFonts w:hint="eastAsia"/>
        </w:rPr>
        <w:t>省略できます。</w:t>
      </w:r>
    </w:p>
    <w:p w14:paraId="764B586F" w14:textId="77777777" w:rsidR="00315E15" w:rsidRPr="00315E15" w:rsidRDefault="00315E15" w:rsidP="00315E15">
      <w:pPr>
        <w:snapToGrid w:val="0"/>
        <w:spacing w:line="280" w:lineRule="exact"/>
      </w:pPr>
    </w:p>
    <w:tbl>
      <w:tblPr>
        <w:tblW w:w="781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535"/>
      </w:tblGrid>
      <w:tr w:rsidR="00315E15" w:rsidRPr="00315E15" w14:paraId="4D1D1526" w14:textId="77777777" w:rsidTr="0073479D">
        <w:trPr>
          <w:trHeight w:val="978"/>
        </w:trPr>
        <w:tc>
          <w:tcPr>
            <w:tcW w:w="1276" w:type="dxa"/>
            <w:shd w:val="clear" w:color="auto" w:fill="D9D9D9"/>
            <w:vAlign w:val="center"/>
          </w:tcPr>
          <w:p w14:paraId="438C95BB" w14:textId="77777777" w:rsidR="00315E15" w:rsidRPr="00315E15" w:rsidRDefault="00315E15" w:rsidP="00315E15">
            <w:pPr>
              <w:snapToGrid w:val="0"/>
              <w:spacing w:line="220" w:lineRule="exact"/>
              <w:jc w:val="center"/>
              <w:rPr>
                <w:rFonts w:ascii="Meiryo UI" w:eastAsia="Meiryo UI" w:hAnsi="Meiryo UI" w:cs="Meiryo UI"/>
                <w:sz w:val="20"/>
                <w:szCs w:val="20"/>
              </w:rPr>
            </w:pPr>
            <w:r w:rsidRPr="00315E15">
              <w:rPr>
                <w:rFonts w:ascii="Meiryo UI" w:eastAsia="Meiryo UI" w:hAnsi="Meiryo UI" w:cs="Meiryo UI" w:hint="eastAsia"/>
                <w:szCs w:val="21"/>
              </w:rPr>
              <w:t>事業所名</w:t>
            </w:r>
          </w:p>
        </w:tc>
        <w:tc>
          <w:tcPr>
            <w:tcW w:w="6535" w:type="dxa"/>
            <w:shd w:val="clear" w:color="auto" w:fill="auto"/>
            <w:vAlign w:val="center"/>
          </w:tcPr>
          <w:p w14:paraId="03590712" w14:textId="77777777" w:rsidR="00315E15" w:rsidRPr="00315E15" w:rsidRDefault="00315E15" w:rsidP="00315E15">
            <w:pPr>
              <w:snapToGrid w:val="0"/>
              <w:spacing w:line="280" w:lineRule="exact"/>
              <w:rPr>
                <w:rFonts w:ascii="Meiryo UI" w:eastAsia="Meiryo UI" w:hAnsi="Meiryo UI" w:cs="Meiryo UI"/>
              </w:rPr>
            </w:pPr>
            <w:r w:rsidRPr="00315E15">
              <w:rPr>
                <w:rFonts w:ascii="Meiryo UI" w:eastAsia="Meiryo UI" w:hAnsi="Meiryo UI" w:cs="Meiryo UI" w:hint="eastAsia"/>
              </w:rPr>
              <w:t xml:space="preserve">　　　　　　　　　　　　　　　　　</w:t>
            </w:r>
          </w:p>
          <w:p w14:paraId="0970F2BE" w14:textId="77777777" w:rsidR="00315E15" w:rsidRPr="00315E15" w:rsidRDefault="00315E15" w:rsidP="00315E15">
            <w:pPr>
              <w:snapToGrid w:val="0"/>
              <w:spacing w:line="280" w:lineRule="exact"/>
              <w:jc w:val="center"/>
              <w:rPr>
                <w:rFonts w:ascii="Meiryo UI" w:eastAsia="Meiryo UI" w:hAnsi="Meiryo UI" w:cs="Meiryo UI"/>
              </w:rPr>
            </w:pPr>
          </w:p>
        </w:tc>
      </w:tr>
    </w:tbl>
    <w:p w14:paraId="6FC1407F" w14:textId="77777777" w:rsidR="00315E15" w:rsidRPr="00315E15" w:rsidRDefault="00315E15" w:rsidP="00315E15">
      <w:pPr>
        <w:snapToGrid w:val="0"/>
        <w:spacing w:line="280" w:lineRule="exact"/>
      </w:pPr>
    </w:p>
    <w:p w14:paraId="63D44557" w14:textId="77777777" w:rsidR="00315E15" w:rsidRPr="00315E15" w:rsidRDefault="00315E15" w:rsidP="00315E15">
      <w:pPr>
        <w:snapToGrid w:val="0"/>
        <w:spacing w:line="280" w:lineRule="exact"/>
      </w:pPr>
      <w:r w:rsidRPr="00315E15">
        <w:rPr>
          <w:rFonts w:hint="eastAsia"/>
        </w:rPr>
        <w:t>□（昨年も登録している事業者限定）昨年と同様のメールアドレス、振込口座でよい。</w:t>
      </w:r>
    </w:p>
    <w:p w14:paraId="61750886" w14:textId="77777777" w:rsidR="00315E15" w:rsidRPr="00315E15" w:rsidRDefault="00315E15" w:rsidP="00315E15">
      <w:pPr>
        <w:snapToGrid w:val="0"/>
        <w:spacing w:line="280" w:lineRule="exact"/>
      </w:pPr>
      <w:r w:rsidRPr="00315E15">
        <w:rPr>
          <w:rFonts w:hint="eastAsia"/>
        </w:rPr>
        <w:t xml:space="preserve">　→下部の記載は省略いただき、FAX（0942-72-4122）を送信ください。</w:t>
      </w:r>
    </w:p>
    <w:p w14:paraId="61D4E86D" w14:textId="77777777" w:rsidR="00315E15" w:rsidRPr="00315E15" w:rsidRDefault="00315E15" w:rsidP="00315E15">
      <w:pPr>
        <w:snapToGrid w:val="0"/>
        <w:spacing w:line="280" w:lineRule="exact"/>
      </w:pPr>
    </w:p>
    <w:p w14:paraId="3FE57F14" w14:textId="77777777" w:rsidR="00315E15" w:rsidRPr="00315E15" w:rsidRDefault="00315E15" w:rsidP="00315E15">
      <w:pPr>
        <w:snapToGrid w:val="0"/>
        <w:spacing w:line="280" w:lineRule="exact"/>
      </w:pPr>
      <w:r w:rsidRPr="00315E15">
        <w:rPr>
          <w:rFonts w:hint="eastAsia"/>
        </w:rPr>
        <w:t>□将軍藤ペイに初めて登録する。もしくは、昨年と異なる内容にする。</w:t>
      </w:r>
    </w:p>
    <w:p w14:paraId="6249082B" w14:textId="77777777" w:rsidR="00315E15" w:rsidRPr="00315E15" w:rsidRDefault="00315E15" w:rsidP="00315E15">
      <w:pPr>
        <w:snapToGrid w:val="0"/>
        <w:spacing w:line="280" w:lineRule="exact"/>
      </w:pPr>
      <w:r w:rsidRPr="00315E15">
        <w:rPr>
          <w:rFonts w:hint="eastAsia"/>
        </w:rPr>
        <w:t xml:space="preserve">　→下記に必要情報を記載いただき、FAX（0942-72-4122）を送信ください。</w:t>
      </w:r>
    </w:p>
    <w:p w14:paraId="26CB34A9" w14:textId="77777777" w:rsidR="00315E15" w:rsidRPr="00315E15" w:rsidRDefault="00315E15" w:rsidP="00315E15">
      <w:pPr>
        <w:snapToGrid w:val="0"/>
        <w:spacing w:line="280" w:lineRule="exact"/>
        <w:rPr>
          <w:rFonts w:ascii="Meiryo UI" w:eastAsia="Meiryo UI" w:hAnsi="Meiryo UI" w:cs="Meiryo UI"/>
        </w:rPr>
      </w:pPr>
    </w:p>
    <w:p w14:paraId="5CB00578" w14:textId="77777777" w:rsidR="00315E15" w:rsidRPr="00315E15" w:rsidRDefault="00315E15" w:rsidP="00315E15">
      <w:pPr>
        <w:snapToGrid w:val="0"/>
        <w:spacing w:line="280" w:lineRule="exact"/>
        <w:rPr>
          <w:rFonts w:ascii="Meiryo UI" w:eastAsia="Meiryo UI" w:hAnsi="Meiryo UI" w:cs="Meiryo UI"/>
        </w:rPr>
      </w:pPr>
      <w:r w:rsidRPr="00315E15">
        <w:rPr>
          <w:rFonts w:ascii="Meiryo UI" w:eastAsia="Meiryo UI" w:hAnsi="Meiryo UI" w:cs="Meiryo UI" w:hint="eastAsia"/>
        </w:rPr>
        <w:t>１．ログイン情報</w:t>
      </w:r>
      <w:r w:rsidRPr="00315E15">
        <w:rPr>
          <w:rFonts w:ascii="Meiryo UI" w:eastAsia="Meiryo UI" w:hAnsi="Meiryo UI" w:cs="Meiryo UI" w:hint="eastAsia"/>
          <w:sz w:val="18"/>
          <w:szCs w:val="18"/>
        </w:rPr>
        <w:t>（担当者メールアドレスが店舗担当者画面のログインIDになります）</w:t>
      </w: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535"/>
        <w:gridCol w:w="283"/>
        <w:gridCol w:w="562"/>
        <w:gridCol w:w="1408"/>
      </w:tblGrid>
      <w:tr w:rsidR="00315E15" w:rsidRPr="00315E15" w14:paraId="521E9B76" w14:textId="77777777" w:rsidTr="0073479D">
        <w:trPr>
          <w:trHeight w:val="408"/>
        </w:trPr>
        <w:tc>
          <w:tcPr>
            <w:tcW w:w="1276" w:type="dxa"/>
            <w:shd w:val="clear" w:color="auto" w:fill="D9D9D9"/>
            <w:vAlign w:val="center"/>
          </w:tcPr>
          <w:p w14:paraId="67CEB0C5" w14:textId="77777777" w:rsidR="00315E15" w:rsidRPr="00315E15" w:rsidRDefault="00315E15" w:rsidP="00315E15">
            <w:pPr>
              <w:snapToGrid w:val="0"/>
              <w:spacing w:line="180" w:lineRule="exact"/>
              <w:ind w:leftChars="-51" w:left="-122" w:rightChars="-51" w:right="-122"/>
              <w:jc w:val="center"/>
              <w:rPr>
                <w:rFonts w:ascii="Meiryo UI" w:eastAsia="Meiryo UI" w:hAnsi="Meiryo UI" w:cs="Meiryo UI"/>
                <w:w w:val="90"/>
                <w:sz w:val="16"/>
                <w:szCs w:val="16"/>
              </w:rPr>
            </w:pPr>
            <w:r w:rsidRPr="00315E15">
              <w:rPr>
                <w:rFonts w:ascii="Meiryo UI" w:eastAsia="Meiryo UI" w:hAnsi="Meiryo UI" w:cs="Meiryo UI" w:hint="eastAsia"/>
                <w:w w:val="90"/>
                <w:sz w:val="16"/>
                <w:szCs w:val="16"/>
              </w:rPr>
              <w:t>担当者メールアドレス</w:t>
            </w:r>
          </w:p>
          <w:p w14:paraId="7F607025" w14:textId="77777777" w:rsidR="00315E15" w:rsidRPr="00315E15" w:rsidRDefault="00315E15" w:rsidP="00315E15">
            <w:pPr>
              <w:snapToGrid w:val="0"/>
              <w:spacing w:line="180" w:lineRule="exact"/>
              <w:ind w:leftChars="-51" w:left="-122" w:rightChars="-51" w:right="-122"/>
              <w:jc w:val="center"/>
              <w:rPr>
                <w:rFonts w:ascii="Meiryo UI" w:eastAsia="Meiryo UI" w:hAnsi="Meiryo UI" w:cs="Meiryo UI"/>
                <w:sz w:val="16"/>
                <w:szCs w:val="16"/>
              </w:rPr>
            </w:pPr>
            <w:r w:rsidRPr="00315E15">
              <w:rPr>
                <w:rFonts w:ascii="Meiryo UI" w:eastAsia="Meiryo UI" w:hAnsi="Meiryo UI" w:cs="Meiryo UI" w:hint="eastAsia"/>
                <w:sz w:val="16"/>
                <w:szCs w:val="16"/>
              </w:rPr>
              <w:t>（ログインID）</w:t>
            </w:r>
          </w:p>
        </w:tc>
        <w:tc>
          <w:tcPr>
            <w:tcW w:w="6535" w:type="dxa"/>
            <w:shd w:val="clear" w:color="auto" w:fill="auto"/>
            <w:vAlign w:val="center"/>
          </w:tcPr>
          <w:p w14:paraId="31BB41F0" w14:textId="77777777" w:rsidR="00315E15" w:rsidRPr="00315E15" w:rsidRDefault="00315E15" w:rsidP="00315E15">
            <w:pPr>
              <w:snapToGrid w:val="0"/>
              <w:spacing w:line="280" w:lineRule="exact"/>
              <w:rPr>
                <w:rFonts w:ascii="Meiryo UI" w:eastAsia="Meiryo UI" w:hAnsi="Meiryo UI" w:cs="Meiryo UI"/>
              </w:rPr>
            </w:pPr>
            <w:r w:rsidRPr="00315E15">
              <w:rPr>
                <w:rFonts w:ascii="Meiryo UI" w:eastAsia="Meiryo UI" w:hAnsi="Meiryo UI" w:cs="Meiryo UI" w:hint="eastAsia"/>
              </w:rPr>
              <w:t xml:space="preserve">　　　　　　　　　　　　　　　　　　</w:t>
            </w:r>
          </w:p>
          <w:p w14:paraId="77DD6FD2" w14:textId="77777777" w:rsidR="00315E15" w:rsidRPr="00315E15" w:rsidRDefault="00315E15" w:rsidP="00315E15">
            <w:pPr>
              <w:snapToGrid w:val="0"/>
              <w:spacing w:line="280" w:lineRule="exact"/>
              <w:jc w:val="center"/>
              <w:rPr>
                <w:rFonts w:ascii="Meiryo UI" w:eastAsia="Meiryo UI" w:hAnsi="Meiryo UI" w:cs="Meiryo UI"/>
              </w:rPr>
            </w:pPr>
            <w:r w:rsidRPr="00315E15">
              <w:rPr>
                <w:rFonts w:ascii="Meiryo UI" w:eastAsia="Meiryo UI" w:hAnsi="Meiryo UI" w:cs="Meiryo UI" w:hint="eastAsia"/>
              </w:rPr>
              <w:t xml:space="preserve">　　　　　　　　＠</w:t>
            </w:r>
          </w:p>
          <w:p w14:paraId="0517D11D" w14:textId="77777777" w:rsidR="00315E15" w:rsidRPr="00315E15" w:rsidRDefault="00315E15" w:rsidP="00315E15">
            <w:pPr>
              <w:snapToGrid w:val="0"/>
              <w:spacing w:line="280" w:lineRule="exact"/>
              <w:rPr>
                <w:rFonts w:ascii="Meiryo UI" w:eastAsia="Meiryo UI" w:hAnsi="Meiryo UI" w:cs="Meiryo UI"/>
              </w:rPr>
            </w:pPr>
          </w:p>
        </w:tc>
        <w:tc>
          <w:tcPr>
            <w:tcW w:w="283" w:type="dxa"/>
            <w:tcBorders>
              <w:top w:val="nil"/>
              <w:bottom w:val="nil"/>
            </w:tcBorders>
            <w:shd w:val="clear" w:color="auto" w:fill="auto"/>
            <w:vAlign w:val="center"/>
          </w:tcPr>
          <w:p w14:paraId="7DBE08E4" w14:textId="77777777" w:rsidR="00315E15" w:rsidRPr="00315E15" w:rsidRDefault="00315E15" w:rsidP="00315E15">
            <w:pPr>
              <w:snapToGrid w:val="0"/>
              <w:spacing w:line="280" w:lineRule="exact"/>
              <w:ind w:leftChars="-51" w:left="-122" w:rightChars="-51" w:right="-122"/>
              <w:jc w:val="center"/>
              <w:rPr>
                <w:rFonts w:ascii="Meiryo UI" w:eastAsia="Meiryo UI" w:hAnsi="Meiryo UI" w:cs="Meiryo UI"/>
                <w:sz w:val="16"/>
                <w:szCs w:val="16"/>
              </w:rPr>
            </w:pPr>
          </w:p>
        </w:tc>
        <w:tc>
          <w:tcPr>
            <w:tcW w:w="562" w:type="dxa"/>
            <w:shd w:val="clear" w:color="auto" w:fill="D9D9D9"/>
            <w:vAlign w:val="center"/>
          </w:tcPr>
          <w:p w14:paraId="7E681E57" w14:textId="77777777" w:rsidR="00315E15" w:rsidRPr="00315E15" w:rsidRDefault="00315E15" w:rsidP="00315E15">
            <w:pPr>
              <w:snapToGrid w:val="0"/>
              <w:ind w:leftChars="-51" w:left="-122" w:rightChars="-51" w:right="-122"/>
              <w:jc w:val="center"/>
              <w:rPr>
                <w:rFonts w:ascii="Meiryo UI" w:eastAsia="Meiryo UI" w:hAnsi="Meiryo UI" w:cs="Meiryo UI"/>
                <w:szCs w:val="21"/>
              </w:rPr>
            </w:pPr>
            <w:r w:rsidRPr="00315E15">
              <w:rPr>
                <w:rFonts w:ascii="Meiryo UI" w:eastAsia="Meiryo UI" w:hAnsi="Meiryo UI" w:cs="Meiryo UI" w:hint="eastAsia"/>
                <w:szCs w:val="21"/>
              </w:rPr>
              <w:t>担当者名</w:t>
            </w:r>
          </w:p>
        </w:tc>
        <w:tc>
          <w:tcPr>
            <w:tcW w:w="1408" w:type="dxa"/>
            <w:shd w:val="clear" w:color="auto" w:fill="auto"/>
            <w:vAlign w:val="center"/>
          </w:tcPr>
          <w:p w14:paraId="7B60F832" w14:textId="77777777" w:rsidR="00315E15" w:rsidRPr="00315E15" w:rsidRDefault="00315E15" w:rsidP="00315E15">
            <w:pPr>
              <w:snapToGrid w:val="0"/>
              <w:spacing w:line="280" w:lineRule="exact"/>
              <w:rPr>
                <w:rFonts w:ascii="Meiryo UI" w:eastAsia="Meiryo UI" w:hAnsi="Meiryo UI" w:cs="Meiryo UI"/>
              </w:rPr>
            </w:pPr>
          </w:p>
        </w:tc>
      </w:tr>
    </w:tbl>
    <w:p w14:paraId="7B3EDD19" w14:textId="77777777" w:rsidR="00315E15" w:rsidRPr="00315E15" w:rsidRDefault="00315E15" w:rsidP="00315E15">
      <w:pPr>
        <w:snapToGrid w:val="0"/>
        <w:spacing w:line="240" w:lineRule="exact"/>
        <w:ind w:firstLineChars="200" w:firstLine="320"/>
        <w:rPr>
          <w:rFonts w:ascii="Meiryo UI" w:eastAsia="Meiryo UI" w:hAnsi="Meiryo UI" w:cs="Meiryo UI"/>
          <w:sz w:val="16"/>
          <w:szCs w:val="16"/>
        </w:rPr>
      </w:pPr>
      <w:r w:rsidRPr="00315E15">
        <w:rPr>
          <w:rFonts w:ascii="Meiryo UI" w:eastAsia="Meiryo UI" w:hAnsi="Meiryo UI" w:cs="Meiryo UI" w:hint="eastAsia"/>
          <w:sz w:val="16"/>
          <w:szCs w:val="16"/>
        </w:rPr>
        <w:t>※担当者メールアドレスをお持ちでない場合は空欄で結構です。小郡市商工会よりログインIDをお知らせします。</w:t>
      </w:r>
    </w:p>
    <w:p w14:paraId="35B5031E" w14:textId="77777777" w:rsidR="00315E15" w:rsidRPr="00315E15" w:rsidRDefault="00315E15" w:rsidP="00315E15">
      <w:pPr>
        <w:snapToGrid w:val="0"/>
        <w:spacing w:line="220" w:lineRule="exact"/>
        <w:rPr>
          <w:rFonts w:ascii="Meiryo UI" w:eastAsia="Meiryo UI" w:hAnsi="Meiryo UI" w:cs="Meiryo UI"/>
        </w:rPr>
      </w:pPr>
    </w:p>
    <w:p w14:paraId="7C455343" w14:textId="77777777" w:rsidR="00315E15" w:rsidRPr="00315E15" w:rsidRDefault="00315E15" w:rsidP="00315E15">
      <w:pPr>
        <w:snapToGrid w:val="0"/>
        <w:spacing w:line="280" w:lineRule="exact"/>
        <w:rPr>
          <w:rFonts w:ascii="Meiryo UI" w:eastAsia="Meiryo UI" w:hAnsi="Meiryo UI" w:cs="Meiryo UI"/>
        </w:rPr>
      </w:pPr>
    </w:p>
    <w:p w14:paraId="0A98287B" w14:textId="77777777" w:rsidR="00315E15" w:rsidRPr="00315E15" w:rsidRDefault="00315E15" w:rsidP="00315E15">
      <w:pPr>
        <w:snapToGrid w:val="0"/>
        <w:spacing w:line="280" w:lineRule="exact"/>
        <w:rPr>
          <w:rFonts w:ascii="Meiryo UI" w:eastAsia="Meiryo UI" w:hAnsi="Meiryo UI" w:cs="Meiryo UI"/>
        </w:rPr>
      </w:pPr>
    </w:p>
    <w:p w14:paraId="0A55A2F8" w14:textId="77777777" w:rsidR="00315E15" w:rsidRPr="00315E15" w:rsidRDefault="00315E15" w:rsidP="00315E15">
      <w:pPr>
        <w:snapToGrid w:val="0"/>
        <w:spacing w:line="280" w:lineRule="exact"/>
        <w:rPr>
          <w:rFonts w:ascii="Meiryo UI" w:eastAsia="Meiryo UI" w:hAnsi="Meiryo UI" w:cs="Meiryo UI"/>
        </w:rPr>
      </w:pPr>
      <w:r w:rsidRPr="00315E15">
        <w:rPr>
          <w:rFonts w:ascii="Meiryo UI" w:eastAsia="Meiryo UI" w:hAnsi="Meiryo UI" w:cs="Meiryo UI" w:hint="eastAsia"/>
        </w:rPr>
        <w:t>２．店舗情報</w:t>
      </w:r>
      <w:r w:rsidRPr="00315E15">
        <w:rPr>
          <w:rFonts w:ascii="Meiryo UI" w:eastAsia="Meiryo UI" w:hAnsi="Meiryo UI" w:cs="Meiryo UI" w:hint="eastAsia"/>
          <w:sz w:val="18"/>
          <w:szCs w:val="18"/>
        </w:rPr>
        <w:t>（スマホの「利用可能店舗」に表示する内容です）</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646"/>
      </w:tblGrid>
      <w:tr w:rsidR="00315E15" w:rsidRPr="00315E15" w14:paraId="7209AD3E" w14:textId="77777777" w:rsidTr="0073479D">
        <w:trPr>
          <w:trHeight w:val="2028"/>
        </w:trPr>
        <w:tc>
          <w:tcPr>
            <w:tcW w:w="1276" w:type="dxa"/>
            <w:shd w:val="clear" w:color="auto" w:fill="D9D9D9"/>
            <w:vAlign w:val="center"/>
          </w:tcPr>
          <w:p w14:paraId="1259C4FC" w14:textId="77777777" w:rsidR="00315E15" w:rsidRPr="00315E15" w:rsidRDefault="00315E15" w:rsidP="00315E15">
            <w:pPr>
              <w:snapToGrid w:val="0"/>
              <w:spacing w:line="220" w:lineRule="exact"/>
              <w:jc w:val="center"/>
              <w:rPr>
                <w:rFonts w:ascii="Meiryo UI" w:eastAsia="Meiryo UI" w:hAnsi="Meiryo UI" w:cs="Meiryo UI"/>
                <w:szCs w:val="21"/>
              </w:rPr>
            </w:pPr>
            <w:r w:rsidRPr="00315E15">
              <w:rPr>
                <w:rFonts w:ascii="Meiryo UI" w:eastAsia="Meiryo UI" w:hAnsi="Meiryo UI" w:cs="Meiryo UI" w:hint="eastAsia"/>
                <w:szCs w:val="21"/>
              </w:rPr>
              <w:t>ジャンル</w:t>
            </w:r>
          </w:p>
          <w:p w14:paraId="18E6B690" w14:textId="77777777" w:rsidR="00315E15" w:rsidRPr="00315E15" w:rsidRDefault="00315E15" w:rsidP="00315E15">
            <w:pPr>
              <w:snapToGrid w:val="0"/>
              <w:spacing w:line="220" w:lineRule="exact"/>
              <w:jc w:val="center"/>
              <w:rPr>
                <w:rFonts w:ascii="Meiryo UI" w:eastAsia="Meiryo UI" w:hAnsi="Meiryo UI" w:cs="Meiryo UI"/>
                <w:szCs w:val="21"/>
              </w:rPr>
            </w:pPr>
            <w:r w:rsidRPr="00315E15">
              <w:rPr>
                <w:rFonts w:ascii="Meiryo UI" w:eastAsia="Meiryo UI" w:hAnsi="Meiryo UI" w:cs="Meiryo UI" w:hint="eastAsia"/>
                <w:szCs w:val="21"/>
              </w:rPr>
              <w:t>アイコン</w:t>
            </w:r>
          </w:p>
          <w:p w14:paraId="65F682EF" w14:textId="77777777" w:rsidR="00315E15" w:rsidRPr="00315E15" w:rsidRDefault="00315E15" w:rsidP="00315E15">
            <w:pPr>
              <w:snapToGrid w:val="0"/>
              <w:spacing w:line="120" w:lineRule="exact"/>
              <w:jc w:val="center"/>
              <w:rPr>
                <w:rFonts w:ascii="Meiryo UI" w:eastAsia="Meiryo UI" w:hAnsi="Meiryo UI" w:cs="Meiryo UI"/>
                <w:szCs w:val="21"/>
              </w:rPr>
            </w:pPr>
          </w:p>
          <w:p w14:paraId="3D09F5BF" w14:textId="77777777" w:rsidR="00315E15" w:rsidRPr="00315E15" w:rsidRDefault="00315E15" w:rsidP="00315E15">
            <w:pPr>
              <w:snapToGrid w:val="0"/>
              <w:spacing w:line="220" w:lineRule="exact"/>
              <w:jc w:val="left"/>
              <w:rPr>
                <w:rFonts w:ascii="Meiryo UI" w:eastAsia="Meiryo UI" w:hAnsi="Meiryo UI" w:cs="Meiryo UI"/>
                <w:sz w:val="16"/>
                <w:szCs w:val="16"/>
              </w:rPr>
            </w:pPr>
            <w:r w:rsidRPr="00315E15">
              <w:rPr>
                <w:rFonts w:ascii="Meiryo UI" w:eastAsia="Meiryo UI" w:hAnsi="Meiryo UI" w:cs="Meiryo UI" w:hint="eastAsia"/>
                <w:sz w:val="16"/>
                <w:szCs w:val="16"/>
              </w:rPr>
              <w:t>・1つ選択</w:t>
            </w:r>
          </w:p>
          <w:p w14:paraId="422581F2" w14:textId="77777777" w:rsidR="00315E15" w:rsidRPr="00315E15" w:rsidRDefault="00315E15" w:rsidP="00315E15">
            <w:pPr>
              <w:snapToGrid w:val="0"/>
              <w:spacing w:line="220" w:lineRule="exact"/>
              <w:ind w:left="80" w:hangingChars="50" w:hanging="80"/>
              <w:jc w:val="left"/>
              <w:rPr>
                <w:rFonts w:ascii="Meiryo UI" w:eastAsia="Meiryo UI" w:hAnsi="Meiryo UI" w:cs="Meiryo UI"/>
                <w:sz w:val="18"/>
                <w:szCs w:val="18"/>
              </w:rPr>
            </w:pPr>
            <w:r w:rsidRPr="00315E15">
              <w:rPr>
                <w:rFonts w:ascii="Meiryo UI" w:eastAsia="Meiryo UI" w:hAnsi="Meiryo UI" w:cs="Meiryo UI" w:hint="eastAsia"/>
                <w:sz w:val="16"/>
                <w:szCs w:val="16"/>
              </w:rPr>
              <w:t>・該当ない場合は「その他」</w:t>
            </w:r>
          </w:p>
        </w:tc>
        <w:tc>
          <w:tcPr>
            <w:tcW w:w="8646" w:type="dxa"/>
            <w:shd w:val="clear" w:color="auto" w:fill="auto"/>
            <w:vAlign w:val="center"/>
          </w:tcPr>
          <w:p w14:paraId="33F6E76C" w14:textId="0947B9AF" w:rsidR="00315E15" w:rsidRPr="00315E15" w:rsidRDefault="00315E15" w:rsidP="00315E15">
            <w:pPr>
              <w:snapToGrid w:val="0"/>
              <w:spacing w:line="280" w:lineRule="exact"/>
              <w:rPr>
                <w:rFonts w:ascii="Meiryo UI" w:eastAsia="Meiryo UI" w:hAnsi="Meiryo UI" w:cs="Meiryo UI"/>
                <w:szCs w:val="21"/>
              </w:rPr>
            </w:pPr>
            <w:r w:rsidRPr="00315E15">
              <w:rPr>
                <w:noProof/>
              </w:rPr>
              <w:drawing>
                <wp:anchor distT="0" distB="0" distL="114300" distR="114300" simplePos="0" relativeHeight="251666432" behindDoc="0" locked="0" layoutInCell="1" allowOverlap="1" wp14:anchorId="7FE5D62D" wp14:editId="4952D1CE">
                  <wp:simplePos x="0" y="0"/>
                  <wp:positionH relativeFrom="column">
                    <wp:posOffset>4625975</wp:posOffset>
                  </wp:positionH>
                  <wp:positionV relativeFrom="paragraph">
                    <wp:posOffset>33655</wp:posOffset>
                  </wp:positionV>
                  <wp:extent cx="490220" cy="490220"/>
                  <wp:effectExtent l="0" t="0" r="5080" b="5080"/>
                  <wp:wrapNone/>
                  <wp:docPr id="180399126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15">
              <w:rPr>
                <w:noProof/>
              </w:rPr>
              <w:drawing>
                <wp:anchor distT="0" distB="0" distL="114300" distR="114300" simplePos="0" relativeHeight="251665408" behindDoc="0" locked="0" layoutInCell="1" allowOverlap="1" wp14:anchorId="2F568086" wp14:editId="64DFAEB7">
                  <wp:simplePos x="0" y="0"/>
                  <wp:positionH relativeFrom="column">
                    <wp:posOffset>3517900</wp:posOffset>
                  </wp:positionH>
                  <wp:positionV relativeFrom="paragraph">
                    <wp:posOffset>24130</wp:posOffset>
                  </wp:positionV>
                  <wp:extent cx="490220" cy="495935"/>
                  <wp:effectExtent l="0" t="0" r="5080" b="0"/>
                  <wp:wrapNone/>
                  <wp:docPr id="48501694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15">
              <w:rPr>
                <w:noProof/>
              </w:rPr>
              <w:drawing>
                <wp:anchor distT="0" distB="0" distL="114300" distR="114300" simplePos="0" relativeHeight="251662336" behindDoc="0" locked="0" layoutInCell="1" allowOverlap="1" wp14:anchorId="248D580B" wp14:editId="0780D383">
                  <wp:simplePos x="0" y="0"/>
                  <wp:positionH relativeFrom="column">
                    <wp:posOffset>245745</wp:posOffset>
                  </wp:positionH>
                  <wp:positionV relativeFrom="paragraph">
                    <wp:posOffset>24130</wp:posOffset>
                  </wp:positionV>
                  <wp:extent cx="492760" cy="496570"/>
                  <wp:effectExtent l="0" t="0" r="2540" b="0"/>
                  <wp:wrapNone/>
                  <wp:docPr id="78446974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276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15">
              <w:rPr>
                <w:noProof/>
              </w:rPr>
              <w:drawing>
                <wp:anchor distT="0" distB="0" distL="114300" distR="114300" simplePos="0" relativeHeight="251664384" behindDoc="0" locked="0" layoutInCell="1" allowOverlap="1" wp14:anchorId="5D775CC9" wp14:editId="21BEF1B2">
                  <wp:simplePos x="0" y="0"/>
                  <wp:positionH relativeFrom="column">
                    <wp:posOffset>2468245</wp:posOffset>
                  </wp:positionH>
                  <wp:positionV relativeFrom="paragraph">
                    <wp:posOffset>40005</wp:posOffset>
                  </wp:positionV>
                  <wp:extent cx="490220" cy="495935"/>
                  <wp:effectExtent l="0" t="0" r="5080" b="0"/>
                  <wp:wrapNone/>
                  <wp:docPr id="140281108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15">
              <w:rPr>
                <w:noProof/>
              </w:rPr>
              <w:drawing>
                <wp:anchor distT="0" distB="0" distL="114300" distR="114300" simplePos="0" relativeHeight="251663360" behindDoc="0" locked="0" layoutInCell="1" allowOverlap="1" wp14:anchorId="472F6D1A" wp14:editId="13782FB5">
                  <wp:simplePos x="0" y="0"/>
                  <wp:positionH relativeFrom="column">
                    <wp:posOffset>1361440</wp:posOffset>
                  </wp:positionH>
                  <wp:positionV relativeFrom="paragraph">
                    <wp:posOffset>37465</wp:posOffset>
                  </wp:positionV>
                  <wp:extent cx="496570" cy="490855"/>
                  <wp:effectExtent l="0" t="0" r="0" b="4445"/>
                  <wp:wrapNone/>
                  <wp:docPr id="173185993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57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8F127" w14:textId="77777777" w:rsidR="00315E15" w:rsidRPr="00315E15" w:rsidRDefault="00315E15" w:rsidP="00315E15">
            <w:pPr>
              <w:snapToGrid w:val="0"/>
              <w:spacing w:line="280" w:lineRule="exact"/>
              <w:rPr>
                <w:rFonts w:ascii="Meiryo UI" w:eastAsia="Meiryo UI" w:hAnsi="Meiryo UI" w:cs="Meiryo UI"/>
                <w:szCs w:val="21"/>
              </w:rPr>
            </w:pPr>
            <w:r w:rsidRPr="00315E15">
              <w:rPr>
                <w:rFonts w:ascii="Meiryo UI" w:eastAsia="Meiryo UI" w:hAnsi="Meiryo UI" w:cs="Meiryo UI" w:hint="eastAsia"/>
                <w:szCs w:val="21"/>
              </w:rPr>
              <w:t>□　　　　　　　　　　□　　　　　　　　　□　　　　　　　　　□　　　　　　　 　　□</w:t>
            </w:r>
          </w:p>
          <w:p w14:paraId="31E8339E" w14:textId="77777777" w:rsidR="00315E15" w:rsidRPr="00315E15" w:rsidRDefault="00315E15" w:rsidP="00315E15">
            <w:pPr>
              <w:snapToGrid w:val="0"/>
              <w:spacing w:line="280" w:lineRule="exact"/>
              <w:ind w:firstLineChars="50" w:firstLine="80"/>
              <w:rPr>
                <w:rFonts w:ascii="Meiryo UI" w:eastAsia="Meiryo UI" w:hAnsi="Meiryo UI" w:cs="Meiryo UI"/>
                <w:sz w:val="16"/>
                <w:szCs w:val="16"/>
              </w:rPr>
            </w:pPr>
            <w:r w:rsidRPr="00315E15">
              <w:rPr>
                <w:rFonts w:ascii="Meiryo UI" w:eastAsia="Meiryo UI" w:hAnsi="Meiryo UI" w:cs="Meiryo UI" w:hint="eastAsia"/>
                <w:sz w:val="16"/>
                <w:szCs w:val="16"/>
              </w:rPr>
              <w:t>住む　　　　　　　　　　　　　 医療　　　　　　　　　　　　　学び　　　　　　　　　　　　 暮らし　　　　　　　　　　　　 装い</w:t>
            </w:r>
          </w:p>
          <w:p w14:paraId="3411150F" w14:textId="526CD38C" w:rsidR="00315E15" w:rsidRPr="00315E15" w:rsidRDefault="00315E15" w:rsidP="00315E15">
            <w:pPr>
              <w:snapToGrid w:val="0"/>
              <w:spacing w:line="360" w:lineRule="exact"/>
              <w:rPr>
                <w:rFonts w:ascii="Meiryo UI" w:eastAsia="Meiryo UI" w:hAnsi="Meiryo UI" w:cs="Meiryo UI"/>
                <w:szCs w:val="21"/>
              </w:rPr>
            </w:pPr>
            <w:r w:rsidRPr="00315E15">
              <w:rPr>
                <w:noProof/>
              </w:rPr>
              <w:drawing>
                <wp:anchor distT="0" distB="0" distL="114300" distR="114300" simplePos="0" relativeHeight="251670528" behindDoc="0" locked="0" layoutInCell="1" allowOverlap="1" wp14:anchorId="01794F5F" wp14:editId="23641B02">
                  <wp:simplePos x="0" y="0"/>
                  <wp:positionH relativeFrom="column">
                    <wp:posOffset>3517900</wp:posOffset>
                  </wp:positionH>
                  <wp:positionV relativeFrom="paragraph">
                    <wp:posOffset>94615</wp:posOffset>
                  </wp:positionV>
                  <wp:extent cx="500380" cy="495935"/>
                  <wp:effectExtent l="0" t="0" r="0" b="0"/>
                  <wp:wrapNone/>
                  <wp:docPr id="26598119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038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15">
              <w:rPr>
                <w:noProof/>
              </w:rPr>
              <w:drawing>
                <wp:anchor distT="0" distB="0" distL="114300" distR="114300" simplePos="0" relativeHeight="251668480" behindDoc="0" locked="0" layoutInCell="1" allowOverlap="1" wp14:anchorId="25E6A995" wp14:editId="3751D96F">
                  <wp:simplePos x="0" y="0"/>
                  <wp:positionH relativeFrom="column">
                    <wp:posOffset>1360170</wp:posOffset>
                  </wp:positionH>
                  <wp:positionV relativeFrom="paragraph">
                    <wp:posOffset>104775</wp:posOffset>
                  </wp:positionV>
                  <wp:extent cx="500380" cy="495935"/>
                  <wp:effectExtent l="0" t="0" r="0" b="0"/>
                  <wp:wrapNone/>
                  <wp:docPr id="157987926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038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15">
              <w:rPr>
                <w:noProof/>
              </w:rPr>
              <w:drawing>
                <wp:anchor distT="0" distB="0" distL="114300" distR="114300" simplePos="0" relativeHeight="251667456" behindDoc="0" locked="0" layoutInCell="1" allowOverlap="1" wp14:anchorId="1D048A34" wp14:editId="1897FC73">
                  <wp:simplePos x="0" y="0"/>
                  <wp:positionH relativeFrom="column">
                    <wp:posOffset>269240</wp:posOffset>
                  </wp:positionH>
                  <wp:positionV relativeFrom="paragraph">
                    <wp:posOffset>85090</wp:posOffset>
                  </wp:positionV>
                  <wp:extent cx="490220" cy="495935"/>
                  <wp:effectExtent l="0" t="0" r="5080" b="0"/>
                  <wp:wrapNone/>
                  <wp:docPr id="25628829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15">
              <w:rPr>
                <w:noProof/>
              </w:rPr>
              <w:drawing>
                <wp:anchor distT="0" distB="0" distL="114300" distR="114300" simplePos="0" relativeHeight="251669504" behindDoc="0" locked="0" layoutInCell="1" allowOverlap="1" wp14:anchorId="5236C066" wp14:editId="044C72B3">
                  <wp:simplePos x="0" y="0"/>
                  <wp:positionH relativeFrom="column">
                    <wp:posOffset>2490470</wp:posOffset>
                  </wp:positionH>
                  <wp:positionV relativeFrom="paragraph">
                    <wp:posOffset>110490</wp:posOffset>
                  </wp:positionV>
                  <wp:extent cx="490220" cy="490220"/>
                  <wp:effectExtent l="0" t="0" r="5080" b="5080"/>
                  <wp:wrapNone/>
                  <wp:docPr id="117495153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E15">
              <w:rPr>
                <w:noProof/>
              </w:rPr>
              <w:drawing>
                <wp:anchor distT="0" distB="0" distL="114300" distR="114300" simplePos="0" relativeHeight="251671552" behindDoc="0" locked="0" layoutInCell="1" allowOverlap="1" wp14:anchorId="197FE089" wp14:editId="62C3B58A">
                  <wp:simplePos x="0" y="0"/>
                  <wp:positionH relativeFrom="column">
                    <wp:posOffset>4635500</wp:posOffset>
                  </wp:positionH>
                  <wp:positionV relativeFrom="paragraph">
                    <wp:posOffset>84455</wp:posOffset>
                  </wp:positionV>
                  <wp:extent cx="490220" cy="495935"/>
                  <wp:effectExtent l="0" t="0" r="5080" b="0"/>
                  <wp:wrapNone/>
                  <wp:docPr id="163951520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1A011" w14:textId="77777777" w:rsidR="00315E15" w:rsidRPr="00315E15" w:rsidRDefault="00315E15" w:rsidP="00315E15">
            <w:pPr>
              <w:snapToGrid w:val="0"/>
              <w:spacing w:line="280" w:lineRule="exact"/>
              <w:rPr>
                <w:rFonts w:ascii="Meiryo UI" w:eastAsia="Meiryo UI" w:hAnsi="Meiryo UI" w:cs="Meiryo UI"/>
                <w:szCs w:val="21"/>
              </w:rPr>
            </w:pPr>
            <w:r w:rsidRPr="00315E15">
              <w:rPr>
                <w:rFonts w:ascii="Meiryo UI" w:eastAsia="Meiryo UI" w:hAnsi="Meiryo UI" w:cs="Meiryo UI" w:hint="eastAsia"/>
                <w:szCs w:val="21"/>
              </w:rPr>
              <w:t>□　　　　　　　　　　□　　　　　　　　　□　　　　　　　　　□　　　　　　　 　　□</w:t>
            </w:r>
          </w:p>
          <w:p w14:paraId="524667D1" w14:textId="77777777" w:rsidR="00315E15" w:rsidRPr="00315E15" w:rsidRDefault="00315E15" w:rsidP="00315E15">
            <w:pPr>
              <w:snapToGrid w:val="0"/>
              <w:spacing w:line="280" w:lineRule="exact"/>
              <w:ind w:firstLineChars="50" w:firstLine="80"/>
              <w:rPr>
                <w:rFonts w:ascii="Meiryo UI" w:eastAsia="Meiryo UI" w:hAnsi="Meiryo UI" w:cs="Meiryo UI"/>
                <w:sz w:val="16"/>
                <w:szCs w:val="16"/>
              </w:rPr>
            </w:pPr>
            <w:r w:rsidRPr="00315E15">
              <w:rPr>
                <w:rFonts w:ascii="Meiryo UI" w:eastAsia="Meiryo UI" w:hAnsi="Meiryo UI" w:cs="Meiryo UI" w:hint="eastAsia"/>
                <w:sz w:val="16"/>
                <w:szCs w:val="16"/>
              </w:rPr>
              <w:t>造る　　　　　　　　　　　　　 遊び　　　　　　　　　　　　　 販売　　　　　　　　　　　　飲食　　　　　　　　　　　　 その他</w:t>
            </w:r>
          </w:p>
        </w:tc>
      </w:tr>
    </w:tbl>
    <w:p w14:paraId="78480813" w14:textId="77777777" w:rsidR="00315E15" w:rsidRPr="00315E15" w:rsidRDefault="00315E15" w:rsidP="00315E15">
      <w:pPr>
        <w:snapToGrid w:val="0"/>
        <w:spacing w:line="280" w:lineRule="exact"/>
        <w:rPr>
          <w:rFonts w:ascii="Meiryo UI" w:eastAsia="Meiryo UI" w:hAnsi="Meiryo UI" w:cs="Meiryo UI"/>
        </w:rPr>
      </w:pPr>
    </w:p>
    <w:p w14:paraId="7E6AB81C" w14:textId="77777777" w:rsidR="00315E15" w:rsidRPr="00315E15" w:rsidRDefault="00315E15" w:rsidP="00315E15">
      <w:pPr>
        <w:snapToGrid w:val="0"/>
        <w:spacing w:line="280" w:lineRule="exact"/>
        <w:rPr>
          <w:rFonts w:ascii="Meiryo UI" w:eastAsia="Meiryo UI" w:hAnsi="Meiryo UI" w:cs="Meiryo UI"/>
        </w:rPr>
      </w:pPr>
    </w:p>
    <w:p w14:paraId="5F260A13" w14:textId="77777777" w:rsidR="00315E15" w:rsidRPr="00315E15" w:rsidRDefault="00315E15" w:rsidP="00315E15">
      <w:pPr>
        <w:snapToGrid w:val="0"/>
        <w:spacing w:line="280" w:lineRule="exact"/>
        <w:rPr>
          <w:rFonts w:ascii="Meiryo UI" w:eastAsia="Meiryo UI" w:hAnsi="Meiryo UI" w:cs="Meiryo UI"/>
        </w:rPr>
      </w:pPr>
    </w:p>
    <w:p w14:paraId="515D5723" w14:textId="77777777" w:rsidR="00315E15" w:rsidRPr="00315E15" w:rsidRDefault="00315E15" w:rsidP="00315E15">
      <w:pPr>
        <w:snapToGrid w:val="0"/>
        <w:spacing w:line="280" w:lineRule="exact"/>
        <w:rPr>
          <w:rFonts w:ascii="Meiryo UI" w:eastAsia="Meiryo UI" w:hAnsi="Meiryo UI" w:cs="Meiryo UI"/>
        </w:rPr>
      </w:pPr>
      <w:r w:rsidRPr="00315E15">
        <w:rPr>
          <w:rFonts w:ascii="Meiryo UI" w:eastAsia="Meiryo UI" w:hAnsi="Meiryo UI" w:cs="Meiryo UI" w:hint="eastAsia"/>
        </w:rPr>
        <w:t>３．換金金額の振込先</w:t>
      </w:r>
    </w:p>
    <w:tbl>
      <w:tblPr>
        <w:tblW w:w="99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55"/>
        <w:gridCol w:w="456"/>
        <w:gridCol w:w="456"/>
        <w:gridCol w:w="455"/>
        <w:gridCol w:w="2563"/>
        <w:gridCol w:w="1131"/>
        <w:gridCol w:w="424"/>
        <w:gridCol w:w="424"/>
        <w:gridCol w:w="425"/>
        <w:gridCol w:w="424"/>
        <w:gridCol w:w="484"/>
        <w:gridCol w:w="465"/>
        <w:gridCol w:w="466"/>
      </w:tblGrid>
      <w:tr w:rsidR="00315E15" w:rsidRPr="00315E15" w14:paraId="1EEB4DEA" w14:textId="77777777" w:rsidTr="0073479D">
        <w:trPr>
          <w:trHeight w:val="232"/>
        </w:trPr>
        <w:tc>
          <w:tcPr>
            <w:tcW w:w="1273" w:type="dxa"/>
            <w:tcBorders>
              <w:bottom w:val="dashed" w:sz="4" w:space="0" w:color="auto"/>
            </w:tcBorders>
            <w:shd w:val="clear" w:color="auto" w:fill="D9D9D9"/>
            <w:vAlign w:val="center"/>
          </w:tcPr>
          <w:p w14:paraId="04E4CA90" w14:textId="77777777" w:rsidR="00315E15" w:rsidRPr="00315E15" w:rsidRDefault="00315E15" w:rsidP="00315E15">
            <w:pPr>
              <w:snapToGrid w:val="0"/>
              <w:spacing w:line="280" w:lineRule="exact"/>
              <w:jc w:val="center"/>
              <w:rPr>
                <w:rFonts w:ascii="Meiryo UI" w:eastAsia="Meiryo UI" w:hAnsi="Meiryo UI" w:cs="Meiryo UI"/>
              </w:rPr>
            </w:pPr>
            <w:r w:rsidRPr="00315E15">
              <w:rPr>
                <w:rFonts w:ascii="Meiryo UI" w:eastAsia="Meiryo UI" w:hAnsi="Meiryo UI" w:cs="Meiryo UI" w:hint="eastAsia"/>
              </w:rPr>
              <w:t>銀 行 名</w:t>
            </w:r>
          </w:p>
        </w:tc>
        <w:tc>
          <w:tcPr>
            <w:tcW w:w="4385" w:type="dxa"/>
            <w:gridSpan w:val="5"/>
            <w:tcBorders>
              <w:bottom w:val="dashed" w:sz="4" w:space="0" w:color="auto"/>
            </w:tcBorders>
            <w:shd w:val="clear" w:color="auto" w:fill="auto"/>
            <w:vAlign w:val="center"/>
          </w:tcPr>
          <w:p w14:paraId="583B988E" w14:textId="77777777" w:rsidR="00315E15" w:rsidRPr="00315E15" w:rsidRDefault="00315E15" w:rsidP="00315E15">
            <w:pPr>
              <w:snapToGrid w:val="0"/>
              <w:spacing w:line="280" w:lineRule="exact"/>
              <w:rPr>
                <w:rFonts w:ascii="Meiryo UI" w:eastAsia="Meiryo UI" w:hAnsi="Meiryo UI" w:cs="Meiryo UI"/>
              </w:rPr>
            </w:pPr>
          </w:p>
        </w:tc>
        <w:tc>
          <w:tcPr>
            <w:tcW w:w="1131" w:type="dxa"/>
            <w:tcBorders>
              <w:bottom w:val="dashed" w:sz="4" w:space="0" w:color="auto"/>
            </w:tcBorders>
            <w:shd w:val="clear" w:color="auto" w:fill="D9D9D9"/>
            <w:vAlign w:val="center"/>
          </w:tcPr>
          <w:p w14:paraId="015859CE" w14:textId="77777777" w:rsidR="00315E15" w:rsidRPr="00315E15" w:rsidRDefault="00315E15" w:rsidP="00315E15">
            <w:pPr>
              <w:snapToGrid w:val="0"/>
              <w:spacing w:line="280" w:lineRule="exact"/>
              <w:jc w:val="center"/>
              <w:rPr>
                <w:rFonts w:ascii="Meiryo UI" w:eastAsia="Meiryo UI" w:hAnsi="Meiryo UI" w:cs="Meiryo UI"/>
              </w:rPr>
            </w:pPr>
            <w:r w:rsidRPr="00315E15">
              <w:rPr>
                <w:rFonts w:ascii="Meiryo UI" w:eastAsia="Meiryo UI" w:hAnsi="Meiryo UI" w:cs="Meiryo UI" w:hint="eastAsia"/>
              </w:rPr>
              <w:t>支 店 名</w:t>
            </w:r>
          </w:p>
        </w:tc>
        <w:tc>
          <w:tcPr>
            <w:tcW w:w="3112" w:type="dxa"/>
            <w:gridSpan w:val="7"/>
            <w:tcBorders>
              <w:bottom w:val="dashed" w:sz="4" w:space="0" w:color="auto"/>
            </w:tcBorders>
            <w:shd w:val="clear" w:color="auto" w:fill="auto"/>
            <w:vAlign w:val="center"/>
          </w:tcPr>
          <w:p w14:paraId="3579DBA0" w14:textId="77777777" w:rsidR="00315E15" w:rsidRPr="00315E15" w:rsidRDefault="00315E15" w:rsidP="00315E15">
            <w:pPr>
              <w:snapToGrid w:val="0"/>
              <w:spacing w:line="280" w:lineRule="exact"/>
              <w:rPr>
                <w:rFonts w:ascii="Meiryo UI" w:eastAsia="Meiryo UI" w:hAnsi="Meiryo UI" w:cs="Meiryo UI"/>
              </w:rPr>
            </w:pPr>
          </w:p>
        </w:tc>
      </w:tr>
      <w:tr w:rsidR="00315E15" w:rsidRPr="00315E15" w14:paraId="7DF38C59" w14:textId="77777777" w:rsidTr="0073479D">
        <w:trPr>
          <w:trHeight w:val="232"/>
        </w:trPr>
        <w:tc>
          <w:tcPr>
            <w:tcW w:w="1273" w:type="dxa"/>
            <w:tcBorders>
              <w:top w:val="dashed" w:sz="4" w:space="0" w:color="auto"/>
              <w:bottom w:val="dashed" w:sz="4" w:space="0" w:color="auto"/>
            </w:tcBorders>
            <w:shd w:val="clear" w:color="auto" w:fill="D9D9D9"/>
            <w:vAlign w:val="center"/>
          </w:tcPr>
          <w:p w14:paraId="4418BF35" w14:textId="77777777" w:rsidR="00315E15" w:rsidRPr="00315E15" w:rsidRDefault="00315E15" w:rsidP="00315E15">
            <w:pPr>
              <w:snapToGrid w:val="0"/>
              <w:spacing w:line="280" w:lineRule="exact"/>
              <w:jc w:val="center"/>
              <w:rPr>
                <w:rFonts w:ascii="Meiryo UI" w:eastAsia="Meiryo UI" w:hAnsi="Meiryo UI" w:cs="Meiryo UI"/>
                <w:kern w:val="0"/>
              </w:rPr>
            </w:pPr>
            <w:r w:rsidRPr="00315E15">
              <w:rPr>
                <w:rFonts w:ascii="Meiryo UI" w:eastAsia="Meiryo UI" w:hAnsi="Meiryo UI" w:cs="Meiryo UI" w:hint="eastAsia"/>
                <w:kern w:val="0"/>
              </w:rPr>
              <w:t>銀行コード</w:t>
            </w:r>
          </w:p>
        </w:tc>
        <w:tc>
          <w:tcPr>
            <w:tcW w:w="455" w:type="dxa"/>
            <w:tcBorders>
              <w:top w:val="dashed" w:sz="4" w:space="0" w:color="auto"/>
              <w:bottom w:val="dashed" w:sz="4" w:space="0" w:color="auto"/>
              <w:right w:val="dashed" w:sz="2" w:space="0" w:color="auto"/>
            </w:tcBorders>
            <w:shd w:val="clear" w:color="auto" w:fill="auto"/>
            <w:vAlign w:val="center"/>
          </w:tcPr>
          <w:p w14:paraId="046C2CC0" w14:textId="77777777" w:rsidR="00315E15" w:rsidRPr="00315E15" w:rsidRDefault="00315E15" w:rsidP="00315E15">
            <w:pPr>
              <w:snapToGrid w:val="0"/>
              <w:spacing w:line="280" w:lineRule="exact"/>
              <w:jc w:val="center"/>
              <w:rPr>
                <w:rFonts w:ascii="Meiryo UI" w:eastAsia="Meiryo UI" w:hAnsi="Meiryo UI" w:cs="Meiryo UI"/>
              </w:rPr>
            </w:pPr>
          </w:p>
        </w:tc>
        <w:tc>
          <w:tcPr>
            <w:tcW w:w="456" w:type="dxa"/>
            <w:tcBorders>
              <w:top w:val="dashed" w:sz="4" w:space="0" w:color="auto"/>
              <w:left w:val="dashed" w:sz="2" w:space="0" w:color="auto"/>
              <w:bottom w:val="dashed" w:sz="4" w:space="0" w:color="auto"/>
              <w:right w:val="dashed" w:sz="2" w:space="0" w:color="auto"/>
            </w:tcBorders>
            <w:shd w:val="clear" w:color="auto" w:fill="auto"/>
            <w:vAlign w:val="center"/>
          </w:tcPr>
          <w:p w14:paraId="44FD62B8" w14:textId="77777777" w:rsidR="00315E15" w:rsidRPr="00315E15" w:rsidRDefault="00315E15" w:rsidP="00315E15">
            <w:pPr>
              <w:snapToGrid w:val="0"/>
              <w:spacing w:line="280" w:lineRule="exact"/>
              <w:jc w:val="center"/>
              <w:rPr>
                <w:rFonts w:ascii="Meiryo UI" w:eastAsia="Meiryo UI" w:hAnsi="Meiryo UI" w:cs="Meiryo UI"/>
              </w:rPr>
            </w:pPr>
          </w:p>
        </w:tc>
        <w:tc>
          <w:tcPr>
            <w:tcW w:w="456" w:type="dxa"/>
            <w:tcBorders>
              <w:top w:val="dashed" w:sz="4" w:space="0" w:color="auto"/>
              <w:left w:val="dashed" w:sz="2" w:space="0" w:color="auto"/>
              <w:bottom w:val="dashed" w:sz="4" w:space="0" w:color="auto"/>
              <w:right w:val="dashed" w:sz="2" w:space="0" w:color="auto"/>
            </w:tcBorders>
            <w:shd w:val="clear" w:color="auto" w:fill="auto"/>
            <w:vAlign w:val="center"/>
          </w:tcPr>
          <w:p w14:paraId="47C103AF" w14:textId="77777777" w:rsidR="00315E15" w:rsidRPr="00315E15" w:rsidRDefault="00315E15" w:rsidP="00315E15">
            <w:pPr>
              <w:snapToGrid w:val="0"/>
              <w:spacing w:line="280" w:lineRule="exact"/>
              <w:jc w:val="center"/>
              <w:rPr>
                <w:rFonts w:ascii="Meiryo UI" w:eastAsia="Meiryo UI" w:hAnsi="Meiryo UI" w:cs="Meiryo UI"/>
              </w:rPr>
            </w:pPr>
          </w:p>
        </w:tc>
        <w:tc>
          <w:tcPr>
            <w:tcW w:w="455" w:type="dxa"/>
            <w:tcBorders>
              <w:top w:val="dashed" w:sz="4" w:space="0" w:color="auto"/>
              <w:left w:val="dashed" w:sz="2" w:space="0" w:color="auto"/>
              <w:bottom w:val="dashed" w:sz="4" w:space="0" w:color="auto"/>
            </w:tcBorders>
            <w:shd w:val="clear" w:color="auto" w:fill="auto"/>
            <w:vAlign w:val="center"/>
          </w:tcPr>
          <w:p w14:paraId="52B73E6B" w14:textId="77777777" w:rsidR="00315E15" w:rsidRPr="00315E15" w:rsidRDefault="00315E15" w:rsidP="00315E15">
            <w:pPr>
              <w:snapToGrid w:val="0"/>
              <w:spacing w:line="280" w:lineRule="exact"/>
              <w:jc w:val="center"/>
              <w:rPr>
                <w:rFonts w:ascii="Meiryo UI" w:eastAsia="Meiryo UI" w:hAnsi="Meiryo UI" w:cs="Meiryo UI"/>
              </w:rPr>
            </w:pPr>
          </w:p>
        </w:tc>
        <w:tc>
          <w:tcPr>
            <w:tcW w:w="2563" w:type="dxa"/>
            <w:tcBorders>
              <w:top w:val="dashed" w:sz="4" w:space="0" w:color="auto"/>
              <w:bottom w:val="dashed" w:sz="4" w:space="0" w:color="auto"/>
            </w:tcBorders>
            <w:shd w:val="clear" w:color="auto" w:fill="auto"/>
            <w:vAlign w:val="bottom"/>
          </w:tcPr>
          <w:p w14:paraId="5AE273A6" w14:textId="77777777" w:rsidR="00315E15" w:rsidRPr="00315E15" w:rsidRDefault="00315E15" w:rsidP="00315E15">
            <w:pPr>
              <w:snapToGrid w:val="0"/>
              <w:spacing w:line="280" w:lineRule="exact"/>
              <w:rPr>
                <w:rFonts w:ascii="Meiryo UI" w:eastAsia="Meiryo UI" w:hAnsi="Meiryo UI" w:cs="Meiryo UI"/>
              </w:rPr>
            </w:pPr>
            <w:r w:rsidRPr="00315E15">
              <w:rPr>
                <w:rFonts w:ascii="Meiryo UI" w:eastAsia="Meiryo UI" w:hAnsi="Meiryo UI" w:cs="Meiryo UI" w:hint="eastAsia"/>
                <w:sz w:val="18"/>
                <w:szCs w:val="18"/>
              </w:rPr>
              <w:t>左づめでご記入ください</w:t>
            </w:r>
          </w:p>
        </w:tc>
        <w:tc>
          <w:tcPr>
            <w:tcW w:w="1131" w:type="dxa"/>
            <w:tcBorders>
              <w:top w:val="dashed" w:sz="4" w:space="0" w:color="auto"/>
            </w:tcBorders>
            <w:shd w:val="clear" w:color="auto" w:fill="D9D9D9"/>
            <w:vAlign w:val="center"/>
          </w:tcPr>
          <w:p w14:paraId="3C7B8CE8" w14:textId="77777777" w:rsidR="00315E15" w:rsidRPr="00315E15" w:rsidRDefault="00315E15" w:rsidP="00315E15">
            <w:pPr>
              <w:snapToGrid w:val="0"/>
              <w:spacing w:line="280" w:lineRule="exact"/>
              <w:ind w:leftChars="-51" w:left="-122" w:rightChars="-51" w:right="-122"/>
              <w:jc w:val="center"/>
              <w:rPr>
                <w:rFonts w:ascii="Meiryo UI" w:eastAsia="Meiryo UI" w:hAnsi="Meiryo UI" w:cs="Meiryo UI"/>
                <w:w w:val="80"/>
              </w:rPr>
            </w:pPr>
            <w:r w:rsidRPr="00315E15">
              <w:rPr>
                <w:rFonts w:ascii="Meiryo UI" w:eastAsia="Meiryo UI" w:hAnsi="Meiryo UI" w:cs="Meiryo UI" w:hint="eastAsia"/>
                <w:w w:val="80"/>
              </w:rPr>
              <w:t>支店コード・店番</w:t>
            </w:r>
          </w:p>
        </w:tc>
        <w:tc>
          <w:tcPr>
            <w:tcW w:w="424" w:type="dxa"/>
            <w:tcBorders>
              <w:top w:val="dashed" w:sz="4" w:space="0" w:color="auto"/>
              <w:right w:val="dashed" w:sz="2" w:space="0" w:color="auto"/>
            </w:tcBorders>
            <w:shd w:val="clear" w:color="auto" w:fill="auto"/>
            <w:vAlign w:val="center"/>
          </w:tcPr>
          <w:p w14:paraId="6AD985CF" w14:textId="77777777" w:rsidR="00315E15" w:rsidRPr="00315E15" w:rsidRDefault="00315E15" w:rsidP="00315E15">
            <w:pPr>
              <w:snapToGrid w:val="0"/>
              <w:spacing w:line="280" w:lineRule="exact"/>
              <w:jc w:val="center"/>
              <w:rPr>
                <w:rFonts w:ascii="Meiryo UI" w:eastAsia="Meiryo UI" w:hAnsi="Meiryo UI" w:cs="Meiryo UI"/>
              </w:rPr>
            </w:pPr>
          </w:p>
        </w:tc>
        <w:tc>
          <w:tcPr>
            <w:tcW w:w="424" w:type="dxa"/>
            <w:tcBorders>
              <w:top w:val="dashed" w:sz="4" w:space="0" w:color="auto"/>
              <w:left w:val="dashed" w:sz="2" w:space="0" w:color="auto"/>
              <w:right w:val="dashed" w:sz="2" w:space="0" w:color="auto"/>
            </w:tcBorders>
            <w:shd w:val="clear" w:color="auto" w:fill="auto"/>
            <w:vAlign w:val="center"/>
          </w:tcPr>
          <w:p w14:paraId="35EF34C2" w14:textId="77777777" w:rsidR="00315E15" w:rsidRPr="00315E15" w:rsidRDefault="00315E15" w:rsidP="00315E15">
            <w:pPr>
              <w:snapToGrid w:val="0"/>
              <w:spacing w:line="280" w:lineRule="exact"/>
              <w:jc w:val="center"/>
              <w:rPr>
                <w:rFonts w:ascii="Meiryo UI" w:eastAsia="Meiryo UI" w:hAnsi="Meiryo UI" w:cs="Meiryo UI"/>
              </w:rPr>
            </w:pPr>
          </w:p>
        </w:tc>
        <w:tc>
          <w:tcPr>
            <w:tcW w:w="425" w:type="dxa"/>
            <w:tcBorders>
              <w:top w:val="dashed" w:sz="4" w:space="0" w:color="auto"/>
              <w:left w:val="dashed" w:sz="2" w:space="0" w:color="auto"/>
              <w:right w:val="single" w:sz="4" w:space="0" w:color="auto"/>
            </w:tcBorders>
            <w:shd w:val="clear" w:color="auto" w:fill="auto"/>
            <w:vAlign w:val="center"/>
          </w:tcPr>
          <w:p w14:paraId="34C7D94F" w14:textId="77777777" w:rsidR="00315E15" w:rsidRPr="00315E15" w:rsidRDefault="00315E15" w:rsidP="00315E15">
            <w:pPr>
              <w:snapToGrid w:val="0"/>
              <w:spacing w:line="280" w:lineRule="exact"/>
              <w:jc w:val="center"/>
              <w:rPr>
                <w:rFonts w:ascii="Meiryo UI" w:eastAsia="Meiryo UI" w:hAnsi="Meiryo UI" w:cs="Meiryo UI"/>
              </w:rPr>
            </w:pPr>
          </w:p>
        </w:tc>
        <w:tc>
          <w:tcPr>
            <w:tcW w:w="1839" w:type="dxa"/>
            <w:gridSpan w:val="4"/>
            <w:tcBorders>
              <w:top w:val="dashed" w:sz="4" w:space="0" w:color="auto"/>
              <w:left w:val="single" w:sz="4" w:space="0" w:color="auto"/>
            </w:tcBorders>
            <w:shd w:val="clear" w:color="auto" w:fill="auto"/>
            <w:vAlign w:val="bottom"/>
          </w:tcPr>
          <w:p w14:paraId="71E87593" w14:textId="77777777" w:rsidR="00315E15" w:rsidRPr="00315E15" w:rsidRDefault="00315E15" w:rsidP="00315E15">
            <w:pPr>
              <w:snapToGrid w:val="0"/>
              <w:spacing w:line="280" w:lineRule="exact"/>
              <w:rPr>
                <w:rFonts w:ascii="Meiryo UI" w:eastAsia="Meiryo UI" w:hAnsi="Meiryo UI" w:cs="Meiryo UI"/>
                <w:w w:val="90"/>
                <w:sz w:val="18"/>
                <w:szCs w:val="18"/>
              </w:rPr>
            </w:pPr>
            <w:r w:rsidRPr="00315E15">
              <w:rPr>
                <w:rFonts w:ascii="Meiryo UI" w:eastAsia="Meiryo UI" w:hAnsi="Meiryo UI" w:cs="Meiryo UI" w:hint="eastAsia"/>
                <w:w w:val="90"/>
                <w:sz w:val="18"/>
                <w:szCs w:val="18"/>
              </w:rPr>
              <w:t>左づめでご記入ください</w:t>
            </w:r>
          </w:p>
        </w:tc>
      </w:tr>
      <w:tr w:rsidR="00315E15" w:rsidRPr="00315E15" w14:paraId="32639066" w14:textId="77777777" w:rsidTr="0073479D">
        <w:trPr>
          <w:trHeight w:val="633"/>
        </w:trPr>
        <w:tc>
          <w:tcPr>
            <w:tcW w:w="1273" w:type="dxa"/>
            <w:tcBorders>
              <w:bottom w:val="dashed" w:sz="4" w:space="0" w:color="auto"/>
            </w:tcBorders>
            <w:shd w:val="clear" w:color="auto" w:fill="D9D9D9"/>
            <w:vAlign w:val="center"/>
          </w:tcPr>
          <w:p w14:paraId="035C2D98" w14:textId="77777777" w:rsidR="00315E15" w:rsidRPr="00315E15" w:rsidRDefault="00315E15" w:rsidP="00315E15">
            <w:pPr>
              <w:snapToGrid w:val="0"/>
              <w:spacing w:line="280" w:lineRule="exact"/>
              <w:jc w:val="center"/>
              <w:rPr>
                <w:rFonts w:ascii="Meiryo UI" w:eastAsia="Meiryo UI" w:hAnsi="Meiryo UI" w:cs="Meiryo UI"/>
              </w:rPr>
            </w:pPr>
            <w:r w:rsidRPr="00315E15">
              <w:rPr>
                <w:rFonts w:ascii="Meiryo UI" w:eastAsia="Meiryo UI" w:hAnsi="Meiryo UI" w:cs="Meiryo UI" w:hint="eastAsia"/>
                <w:spacing w:val="50"/>
                <w:kern w:val="0"/>
                <w:fitText w:val="840" w:id="-1260229373"/>
              </w:rPr>
              <w:t>フリガ</w:t>
            </w:r>
            <w:r w:rsidRPr="00315E15">
              <w:rPr>
                <w:rFonts w:ascii="Meiryo UI" w:eastAsia="Meiryo UI" w:hAnsi="Meiryo UI" w:cs="Meiryo UI" w:hint="eastAsia"/>
                <w:spacing w:val="3"/>
                <w:kern w:val="0"/>
                <w:fitText w:val="840" w:id="-1260229373"/>
              </w:rPr>
              <w:t>ナ</w:t>
            </w:r>
          </w:p>
        </w:tc>
        <w:tc>
          <w:tcPr>
            <w:tcW w:w="4385" w:type="dxa"/>
            <w:gridSpan w:val="5"/>
            <w:tcBorders>
              <w:bottom w:val="dashed" w:sz="4" w:space="0" w:color="auto"/>
            </w:tcBorders>
            <w:shd w:val="clear" w:color="auto" w:fill="auto"/>
            <w:vAlign w:val="center"/>
          </w:tcPr>
          <w:p w14:paraId="024DCC0E" w14:textId="77777777" w:rsidR="00315E15" w:rsidRPr="00315E15" w:rsidRDefault="00315E15" w:rsidP="00315E15">
            <w:pPr>
              <w:snapToGrid w:val="0"/>
              <w:spacing w:line="280" w:lineRule="exact"/>
              <w:rPr>
                <w:rFonts w:ascii="Meiryo UI" w:eastAsia="Meiryo UI" w:hAnsi="Meiryo UI" w:cs="Meiryo UI"/>
              </w:rPr>
            </w:pPr>
          </w:p>
        </w:tc>
        <w:tc>
          <w:tcPr>
            <w:tcW w:w="1131" w:type="dxa"/>
            <w:shd w:val="clear" w:color="auto" w:fill="D9D9D9"/>
            <w:vAlign w:val="center"/>
          </w:tcPr>
          <w:p w14:paraId="7D99F286" w14:textId="77777777" w:rsidR="00315E15" w:rsidRPr="00315E15" w:rsidRDefault="00315E15" w:rsidP="00315E15">
            <w:pPr>
              <w:snapToGrid w:val="0"/>
              <w:spacing w:line="280" w:lineRule="exact"/>
              <w:jc w:val="center"/>
              <w:rPr>
                <w:rFonts w:ascii="Meiryo UI" w:eastAsia="Meiryo UI" w:hAnsi="Meiryo UI" w:cs="Meiryo UI"/>
              </w:rPr>
            </w:pPr>
            <w:r w:rsidRPr="00315E15">
              <w:rPr>
                <w:rFonts w:ascii="Meiryo UI" w:eastAsia="Meiryo UI" w:hAnsi="Meiryo UI" w:cs="Meiryo UI" w:hint="eastAsia"/>
              </w:rPr>
              <w:t>口座種類</w:t>
            </w:r>
          </w:p>
        </w:tc>
        <w:tc>
          <w:tcPr>
            <w:tcW w:w="3112" w:type="dxa"/>
            <w:gridSpan w:val="7"/>
            <w:tcBorders>
              <w:bottom w:val="single" w:sz="4" w:space="0" w:color="auto"/>
            </w:tcBorders>
            <w:shd w:val="clear" w:color="auto" w:fill="auto"/>
            <w:vAlign w:val="center"/>
          </w:tcPr>
          <w:p w14:paraId="15F9FCCA" w14:textId="77777777" w:rsidR="00315E15" w:rsidRPr="00315E15" w:rsidRDefault="00315E15" w:rsidP="00315E15">
            <w:pPr>
              <w:snapToGrid w:val="0"/>
              <w:spacing w:line="280" w:lineRule="exact"/>
              <w:jc w:val="center"/>
              <w:rPr>
                <w:rFonts w:ascii="Meiryo UI" w:eastAsia="Meiryo UI" w:hAnsi="Meiryo UI" w:cs="Meiryo UI"/>
              </w:rPr>
            </w:pPr>
            <w:r w:rsidRPr="00315E15">
              <w:rPr>
                <w:rFonts w:ascii="Meiryo UI" w:eastAsia="Meiryo UI" w:hAnsi="Meiryo UI" w:cs="Meiryo UI" w:hint="eastAsia"/>
              </w:rPr>
              <w:t>普通　　・　　当座</w:t>
            </w:r>
          </w:p>
        </w:tc>
      </w:tr>
      <w:tr w:rsidR="00315E15" w:rsidRPr="00315E15" w14:paraId="58AD0601" w14:textId="77777777" w:rsidTr="0073479D">
        <w:trPr>
          <w:trHeight w:val="995"/>
        </w:trPr>
        <w:tc>
          <w:tcPr>
            <w:tcW w:w="1273" w:type="dxa"/>
            <w:tcBorders>
              <w:top w:val="dashed" w:sz="4" w:space="0" w:color="auto"/>
            </w:tcBorders>
            <w:shd w:val="clear" w:color="auto" w:fill="D9D9D9"/>
            <w:vAlign w:val="center"/>
          </w:tcPr>
          <w:p w14:paraId="30A769AE" w14:textId="77777777" w:rsidR="00315E15" w:rsidRPr="00315E15" w:rsidRDefault="00315E15" w:rsidP="00315E15">
            <w:pPr>
              <w:snapToGrid w:val="0"/>
              <w:spacing w:line="280" w:lineRule="exact"/>
              <w:jc w:val="center"/>
              <w:rPr>
                <w:rFonts w:ascii="Meiryo UI" w:eastAsia="Meiryo UI" w:hAnsi="Meiryo UI" w:cs="Meiryo UI"/>
              </w:rPr>
            </w:pPr>
            <w:r w:rsidRPr="00315E15">
              <w:rPr>
                <w:rFonts w:ascii="Meiryo UI" w:eastAsia="Meiryo UI" w:hAnsi="Meiryo UI" w:cs="Meiryo UI" w:hint="eastAsia"/>
              </w:rPr>
              <w:t>口座名義</w:t>
            </w:r>
          </w:p>
        </w:tc>
        <w:tc>
          <w:tcPr>
            <w:tcW w:w="4385" w:type="dxa"/>
            <w:gridSpan w:val="5"/>
            <w:tcBorders>
              <w:top w:val="dashed" w:sz="4" w:space="0" w:color="auto"/>
            </w:tcBorders>
            <w:shd w:val="clear" w:color="auto" w:fill="auto"/>
            <w:vAlign w:val="center"/>
          </w:tcPr>
          <w:p w14:paraId="218DFCC6" w14:textId="77777777" w:rsidR="00315E15" w:rsidRPr="00315E15" w:rsidRDefault="00315E15" w:rsidP="00315E15">
            <w:pPr>
              <w:snapToGrid w:val="0"/>
              <w:spacing w:line="280" w:lineRule="exact"/>
              <w:rPr>
                <w:rFonts w:ascii="Meiryo UI" w:eastAsia="Meiryo UI" w:hAnsi="Meiryo UI" w:cs="Meiryo UI"/>
              </w:rPr>
            </w:pPr>
          </w:p>
        </w:tc>
        <w:tc>
          <w:tcPr>
            <w:tcW w:w="1131" w:type="dxa"/>
            <w:shd w:val="clear" w:color="auto" w:fill="D9D9D9"/>
            <w:vAlign w:val="center"/>
          </w:tcPr>
          <w:p w14:paraId="5F26F31F" w14:textId="77777777" w:rsidR="00315E15" w:rsidRPr="00315E15" w:rsidRDefault="00315E15" w:rsidP="00315E15">
            <w:pPr>
              <w:snapToGrid w:val="0"/>
              <w:spacing w:line="280" w:lineRule="exact"/>
              <w:jc w:val="center"/>
              <w:rPr>
                <w:rFonts w:ascii="Meiryo UI" w:eastAsia="Meiryo UI" w:hAnsi="Meiryo UI" w:cs="Meiryo UI"/>
              </w:rPr>
            </w:pPr>
            <w:r w:rsidRPr="00315E15">
              <w:rPr>
                <w:rFonts w:ascii="Meiryo UI" w:eastAsia="Meiryo UI" w:hAnsi="Meiryo UI" w:cs="Meiryo UI" w:hint="eastAsia"/>
              </w:rPr>
              <w:t>口座番号</w:t>
            </w:r>
          </w:p>
        </w:tc>
        <w:tc>
          <w:tcPr>
            <w:tcW w:w="424" w:type="dxa"/>
            <w:tcBorders>
              <w:right w:val="dashed" w:sz="2" w:space="0" w:color="auto"/>
            </w:tcBorders>
            <w:shd w:val="clear" w:color="auto" w:fill="auto"/>
            <w:vAlign w:val="center"/>
          </w:tcPr>
          <w:p w14:paraId="7449D921" w14:textId="77777777" w:rsidR="00315E15" w:rsidRPr="00315E15" w:rsidRDefault="00315E15" w:rsidP="00315E15">
            <w:pPr>
              <w:snapToGrid w:val="0"/>
              <w:spacing w:line="280" w:lineRule="exact"/>
              <w:jc w:val="center"/>
              <w:rPr>
                <w:rFonts w:ascii="Meiryo UI" w:eastAsia="Meiryo UI" w:hAnsi="Meiryo UI" w:cs="Meiryo UI"/>
              </w:rPr>
            </w:pPr>
          </w:p>
        </w:tc>
        <w:tc>
          <w:tcPr>
            <w:tcW w:w="424" w:type="dxa"/>
            <w:tcBorders>
              <w:left w:val="dashed" w:sz="2" w:space="0" w:color="auto"/>
              <w:right w:val="dashed" w:sz="2" w:space="0" w:color="auto"/>
            </w:tcBorders>
            <w:shd w:val="clear" w:color="auto" w:fill="auto"/>
            <w:vAlign w:val="center"/>
          </w:tcPr>
          <w:p w14:paraId="501BC445" w14:textId="77777777" w:rsidR="00315E15" w:rsidRPr="00315E15" w:rsidRDefault="00315E15" w:rsidP="00315E15">
            <w:pPr>
              <w:snapToGrid w:val="0"/>
              <w:spacing w:line="280" w:lineRule="exact"/>
              <w:jc w:val="center"/>
              <w:rPr>
                <w:rFonts w:ascii="Meiryo UI" w:eastAsia="Meiryo UI" w:hAnsi="Meiryo UI" w:cs="Meiryo UI"/>
              </w:rPr>
            </w:pPr>
          </w:p>
        </w:tc>
        <w:tc>
          <w:tcPr>
            <w:tcW w:w="425" w:type="dxa"/>
            <w:tcBorders>
              <w:left w:val="dashed" w:sz="2" w:space="0" w:color="auto"/>
              <w:right w:val="dashed" w:sz="2" w:space="0" w:color="auto"/>
            </w:tcBorders>
            <w:shd w:val="clear" w:color="auto" w:fill="auto"/>
            <w:vAlign w:val="center"/>
          </w:tcPr>
          <w:p w14:paraId="54455984" w14:textId="77777777" w:rsidR="00315E15" w:rsidRPr="00315E15" w:rsidRDefault="00315E15" w:rsidP="00315E15">
            <w:pPr>
              <w:snapToGrid w:val="0"/>
              <w:spacing w:line="280" w:lineRule="exact"/>
              <w:jc w:val="center"/>
              <w:rPr>
                <w:rFonts w:ascii="Meiryo UI" w:eastAsia="Meiryo UI" w:hAnsi="Meiryo UI" w:cs="Meiryo UI"/>
              </w:rPr>
            </w:pPr>
          </w:p>
        </w:tc>
        <w:tc>
          <w:tcPr>
            <w:tcW w:w="424" w:type="dxa"/>
            <w:tcBorders>
              <w:left w:val="dashed" w:sz="2" w:space="0" w:color="auto"/>
              <w:right w:val="dashed" w:sz="2" w:space="0" w:color="auto"/>
            </w:tcBorders>
            <w:shd w:val="clear" w:color="auto" w:fill="auto"/>
            <w:vAlign w:val="center"/>
          </w:tcPr>
          <w:p w14:paraId="0387FD9D" w14:textId="77777777" w:rsidR="00315E15" w:rsidRPr="00315E15" w:rsidRDefault="00315E15" w:rsidP="00315E15">
            <w:pPr>
              <w:snapToGrid w:val="0"/>
              <w:spacing w:line="280" w:lineRule="exact"/>
              <w:jc w:val="center"/>
              <w:rPr>
                <w:rFonts w:ascii="Meiryo UI" w:eastAsia="Meiryo UI" w:hAnsi="Meiryo UI" w:cs="Meiryo UI"/>
              </w:rPr>
            </w:pPr>
          </w:p>
        </w:tc>
        <w:tc>
          <w:tcPr>
            <w:tcW w:w="484" w:type="dxa"/>
            <w:tcBorders>
              <w:left w:val="dashed" w:sz="2" w:space="0" w:color="auto"/>
              <w:right w:val="dashed" w:sz="2" w:space="0" w:color="auto"/>
            </w:tcBorders>
            <w:shd w:val="clear" w:color="auto" w:fill="auto"/>
            <w:vAlign w:val="center"/>
          </w:tcPr>
          <w:p w14:paraId="13192FA7" w14:textId="77777777" w:rsidR="00315E15" w:rsidRPr="00315E15" w:rsidRDefault="00315E15" w:rsidP="00315E15">
            <w:pPr>
              <w:snapToGrid w:val="0"/>
              <w:spacing w:line="280" w:lineRule="exact"/>
              <w:jc w:val="center"/>
              <w:rPr>
                <w:rFonts w:ascii="Meiryo UI" w:eastAsia="Meiryo UI" w:hAnsi="Meiryo UI" w:cs="Meiryo UI"/>
              </w:rPr>
            </w:pPr>
          </w:p>
        </w:tc>
        <w:tc>
          <w:tcPr>
            <w:tcW w:w="465" w:type="dxa"/>
            <w:tcBorders>
              <w:left w:val="dashed" w:sz="2" w:space="0" w:color="auto"/>
              <w:right w:val="dashed" w:sz="2" w:space="0" w:color="auto"/>
            </w:tcBorders>
            <w:shd w:val="clear" w:color="auto" w:fill="auto"/>
            <w:vAlign w:val="center"/>
          </w:tcPr>
          <w:p w14:paraId="4845D550" w14:textId="77777777" w:rsidR="00315E15" w:rsidRPr="00315E15" w:rsidRDefault="00315E15" w:rsidP="00315E15">
            <w:pPr>
              <w:snapToGrid w:val="0"/>
              <w:spacing w:line="280" w:lineRule="exact"/>
              <w:jc w:val="center"/>
              <w:rPr>
                <w:rFonts w:ascii="Meiryo UI" w:eastAsia="Meiryo UI" w:hAnsi="Meiryo UI" w:cs="Meiryo UI"/>
              </w:rPr>
            </w:pPr>
          </w:p>
        </w:tc>
        <w:tc>
          <w:tcPr>
            <w:tcW w:w="466" w:type="dxa"/>
            <w:tcBorders>
              <w:left w:val="dashed" w:sz="2" w:space="0" w:color="auto"/>
            </w:tcBorders>
            <w:shd w:val="clear" w:color="auto" w:fill="auto"/>
            <w:vAlign w:val="center"/>
          </w:tcPr>
          <w:p w14:paraId="3A152804" w14:textId="77777777" w:rsidR="00315E15" w:rsidRPr="00315E15" w:rsidRDefault="00315E15" w:rsidP="00315E15">
            <w:pPr>
              <w:snapToGrid w:val="0"/>
              <w:spacing w:line="280" w:lineRule="exact"/>
              <w:jc w:val="center"/>
              <w:rPr>
                <w:rFonts w:ascii="Meiryo UI" w:eastAsia="Meiryo UI" w:hAnsi="Meiryo UI" w:cs="Meiryo UI"/>
              </w:rPr>
            </w:pPr>
          </w:p>
        </w:tc>
      </w:tr>
    </w:tbl>
    <w:p w14:paraId="00CC4B6E" w14:textId="77777777" w:rsidR="00315E15" w:rsidRPr="00315E15" w:rsidRDefault="00315E15" w:rsidP="00315E15">
      <w:pPr>
        <w:snapToGrid w:val="0"/>
        <w:spacing w:line="280" w:lineRule="exact"/>
        <w:ind w:firstLineChars="200" w:firstLine="360"/>
        <w:rPr>
          <w:rFonts w:ascii="Meiryo UI" w:eastAsia="Meiryo UI" w:hAnsi="Meiryo UI" w:cs="Meiryo UI"/>
        </w:rPr>
      </w:pPr>
      <w:r w:rsidRPr="00315E15">
        <w:rPr>
          <w:rFonts w:ascii="Meiryo UI" w:eastAsia="Meiryo UI" w:hAnsi="Meiryo UI" w:cs="Meiryo UI" w:hint="eastAsia"/>
          <w:sz w:val="18"/>
          <w:szCs w:val="18"/>
        </w:rPr>
        <w:t>（2.～3.はPCの店舗担当者画面からも変更可能です）</w:t>
      </w:r>
    </w:p>
    <w:p w14:paraId="38766020" w14:textId="2AF42B24" w:rsidR="00315E15" w:rsidRPr="00315E15" w:rsidRDefault="00315E15" w:rsidP="00315E15">
      <w:pPr>
        <w:snapToGrid w:val="0"/>
        <w:spacing w:line="280" w:lineRule="exact"/>
        <w:rPr>
          <w:rFonts w:ascii="Meiryo UI" w:eastAsia="Meiryo UI" w:hAnsi="Meiryo UI" w:cs="Meiryo UI"/>
          <w:color w:val="FF0000"/>
          <w:sz w:val="18"/>
          <w:szCs w:val="18"/>
        </w:rPr>
      </w:pPr>
      <w:r w:rsidRPr="00315E15">
        <w:rPr>
          <w:noProof/>
        </w:rPr>
        <mc:AlternateContent>
          <mc:Choice Requires="wps">
            <w:drawing>
              <wp:anchor distT="0" distB="0" distL="114300" distR="114300" simplePos="0" relativeHeight="251661312" behindDoc="0" locked="0" layoutInCell="1" allowOverlap="1" wp14:anchorId="59D5B0E6" wp14:editId="108A7697">
                <wp:simplePos x="0" y="0"/>
                <wp:positionH relativeFrom="column">
                  <wp:posOffset>259715</wp:posOffset>
                </wp:positionH>
                <wp:positionV relativeFrom="paragraph">
                  <wp:posOffset>33020</wp:posOffset>
                </wp:positionV>
                <wp:extent cx="6267450" cy="361950"/>
                <wp:effectExtent l="0" t="0" r="0" b="0"/>
                <wp:wrapNone/>
                <wp:docPr id="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361950"/>
                        </a:xfrm>
                        <a:prstGeom prst="rect">
                          <a:avLst/>
                        </a:prstGeom>
                        <a:noFill/>
                        <a:ln w="6350">
                          <a:noFill/>
                        </a:ln>
                        <a:effectLst/>
                      </wps:spPr>
                      <wps:txbx>
                        <w:txbxContent>
                          <w:p w14:paraId="75F04C2E" w14:textId="77777777" w:rsidR="00315E15" w:rsidRPr="00D256BE" w:rsidRDefault="00315E15" w:rsidP="00315E15">
                            <w:pPr>
                              <w:snapToGrid w:val="0"/>
                              <w:spacing w:line="220" w:lineRule="exact"/>
                              <w:rPr>
                                <w:rFonts w:ascii="Meiryo UI" w:eastAsia="Meiryo UI" w:hAnsi="Meiryo UI" w:cs="Meiryo UI"/>
                                <w:color w:val="FF0000"/>
                                <w:sz w:val="16"/>
                                <w:szCs w:val="16"/>
                              </w:rPr>
                            </w:pPr>
                            <w:r w:rsidRPr="00D256BE">
                              <w:rPr>
                                <w:rFonts w:ascii="Meiryo UI" w:eastAsia="Meiryo UI" w:hAnsi="Meiryo UI" w:cs="Meiryo UI" w:hint="eastAsia"/>
                                <w:color w:val="FF0000"/>
                                <w:sz w:val="16"/>
                                <w:szCs w:val="16"/>
                              </w:rPr>
                              <w:t>ゆうちょ銀行(銀行コード9900)をご指定される場合、通帳を開いた2ページ目下段に記載の【店番】(3桁)、【口座番号】(7桁)をご記入ください。</w:t>
                            </w:r>
                          </w:p>
                          <w:p w14:paraId="1EA77EBE" w14:textId="77777777" w:rsidR="00315E15" w:rsidRPr="00D256BE" w:rsidRDefault="00315E15" w:rsidP="00315E15">
                            <w:pPr>
                              <w:snapToGrid w:val="0"/>
                              <w:spacing w:line="220" w:lineRule="exact"/>
                              <w:ind w:firstLineChars="50" w:firstLine="80"/>
                              <w:rPr>
                                <w:rFonts w:ascii="Meiryo UI" w:eastAsia="Meiryo UI" w:hAnsi="Meiryo UI" w:cs="Meiryo UI"/>
                                <w:color w:val="FF0000"/>
                                <w:sz w:val="16"/>
                                <w:szCs w:val="16"/>
                              </w:rPr>
                            </w:pPr>
                            <w:r w:rsidRPr="00D256BE">
                              <w:rPr>
                                <w:rFonts w:ascii="Meiryo UI" w:eastAsia="Meiryo UI" w:hAnsi="Meiryo UI" w:cs="Meiryo UI" w:hint="eastAsia"/>
                                <w:color w:val="FF0000"/>
                                <w:sz w:val="16"/>
                                <w:szCs w:val="16"/>
                              </w:rPr>
                              <w:t>※1ページ目上段にある「番号」(8桁)は【口座番号】(7桁)ではありませんのでご注意ください。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5B0E6" id="_x0000_t202" coordsize="21600,21600" o:spt="202" path="m,l,21600r21600,l21600,xe">
                <v:stroke joinstyle="miter"/>
                <v:path gradientshapeok="t" o:connecttype="rect"/>
              </v:shapetype>
              <v:shape id="テキスト ボックス 3" o:spid="_x0000_s1026" type="#_x0000_t202" style="position:absolute;left:0;text-align:left;margin-left:20.45pt;margin-top:2.6pt;width:49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" filled="f" stroked="f" strokeweight=".5pt">
                <v:textbox inset="0,0,0,0">
                  <w:txbxContent>
                    <w:p w14:paraId="75F04C2E" w14:textId="77777777" w:rsidR="00315E15" w:rsidRPr="00D256BE" w:rsidRDefault="00315E15" w:rsidP="00315E15">
                      <w:pPr>
                        <w:snapToGrid w:val="0"/>
                        <w:spacing w:line="220" w:lineRule="exact"/>
                        <w:rPr>
                          <w:rFonts w:ascii="Meiryo UI" w:eastAsia="Meiryo UI" w:hAnsi="Meiryo UI" w:cs="Meiryo UI"/>
                          <w:color w:val="FF0000"/>
                          <w:sz w:val="16"/>
                          <w:szCs w:val="16"/>
                        </w:rPr>
                      </w:pPr>
                      <w:r w:rsidRPr="00D256BE">
                        <w:rPr>
                          <w:rFonts w:ascii="Meiryo UI" w:eastAsia="Meiryo UI" w:hAnsi="Meiryo UI" w:cs="Meiryo UI" w:hint="eastAsia"/>
                          <w:color w:val="FF0000"/>
                          <w:sz w:val="16"/>
                          <w:szCs w:val="16"/>
                        </w:rPr>
                        <w:t>ゆうちょ銀行(銀行コード9900)をご指定される場合、通帳を開いた2ページ目下段に記載の【店番】(3桁)、【口座番号】(7桁)をご記入ください。</w:t>
                      </w:r>
                    </w:p>
                    <w:p w14:paraId="1EA77EBE" w14:textId="77777777" w:rsidR="00315E15" w:rsidRPr="00D256BE" w:rsidRDefault="00315E15" w:rsidP="00315E15">
                      <w:pPr>
                        <w:snapToGrid w:val="0"/>
                        <w:spacing w:line="220" w:lineRule="exact"/>
                        <w:ind w:firstLineChars="50" w:firstLine="80"/>
                        <w:rPr>
                          <w:rFonts w:ascii="Meiryo UI" w:eastAsia="Meiryo UI" w:hAnsi="Meiryo UI" w:cs="Meiryo UI"/>
                          <w:color w:val="FF0000"/>
                          <w:sz w:val="16"/>
                          <w:szCs w:val="16"/>
                        </w:rPr>
                      </w:pPr>
                      <w:r w:rsidRPr="00D256BE">
                        <w:rPr>
                          <w:rFonts w:ascii="Meiryo UI" w:eastAsia="Meiryo UI" w:hAnsi="Meiryo UI" w:cs="Meiryo UI" w:hint="eastAsia"/>
                          <w:color w:val="FF0000"/>
                          <w:sz w:val="16"/>
                          <w:szCs w:val="16"/>
                        </w:rPr>
                        <w:t>※1ページ目上段にある「番号」(8桁)は【口座番号】(7桁)ではありませんのでご注意ください。</w:t>
                      </w:r>
                    </w:p>
                  </w:txbxContent>
                </v:textbox>
              </v:shape>
            </w:pict>
          </mc:Fallback>
        </mc:AlternateContent>
      </w:r>
    </w:p>
    <w:p w14:paraId="3679B490" w14:textId="77777777" w:rsidR="00315E15" w:rsidRPr="00315E15" w:rsidRDefault="00315E15" w:rsidP="00315E15"/>
    <w:sectPr w:rsidR="00315E15" w:rsidRPr="00315E15" w:rsidSect="00315E1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15"/>
    <w:rsid w:val="002E03FD"/>
    <w:rsid w:val="00315E15"/>
    <w:rsid w:val="00F3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C8BAE3"/>
  <w15:chartTrackingRefBased/>
  <w15:docId w15:val="{61B4977D-A53B-46CD-AFD9-B1655F53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E15"/>
    <w:pPr>
      <w:widowControl w:val="0"/>
      <w:jc w:val="both"/>
    </w:pPr>
    <w:rPr>
      <w:rFonts w:ascii="ＭＳ 明朝" w:eastAsia="ＭＳ 明朝" w:hAnsi="ＭＳ 明朝" w:cs="Times New Roman"/>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小郡市 商工会</dc:creator>
  <cp:keywords/>
  <dc:description/>
  <cp:lastModifiedBy>小郡市 商工会</cp:lastModifiedBy>
  <cp:revision>2</cp:revision>
  <dcterms:created xsi:type="dcterms:W3CDTF">2023-04-28T00:36:00Z</dcterms:created>
  <dcterms:modified xsi:type="dcterms:W3CDTF">2023-04-28T01:31:00Z</dcterms:modified>
</cp:coreProperties>
</file>